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21" w:rsidRPr="00965EE7" w:rsidRDefault="008B7121" w:rsidP="008B7121">
      <w:pPr>
        <w:pStyle w:val="2"/>
        <w:jc w:val="center"/>
      </w:pPr>
      <w:bookmarkStart w:id="0" w:name="_GoBack"/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</w:t>
      </w:r>
      <w:r>
        <w:t>青年教师展能课</w:t>
      </w:r>
      <w:r w:rsidRPr="00965EE7">
        <w:t>复赛</w:t>
      </w:r>
      <w:bookmarkEnd w:id="0"/>
      <w:r w:rsidRPr="00965EE7">
        <w:t>事项</w:t>
      </w:r>
    </w:p>
    <w:p w:rsidR="008B7121" w:rsidRDefault="008B7121" w:rsidP="008B7121">
      <w:pPr>
        <w:pStyle w:val="a3"/>
        <w:numPr>
          <w:ilvl w:val="0"/>
          <w:numId w:val="2"/>
        </w:numPr>
        <w:spacing w:line="300" w:lineRule="exact"/>
        <w:ind w:firstLineChars="0"/>
        <w:rPr>
          <w:rFonts w:asciiTheme="majorEastAsia" w:eastAsiaTheme="majorEastAsia" w:hAnsiTheme="majorEastAsia"/>
          <w:b/>
          <w:sz w:val="24"/>
        </w:rPr>
      </w:pPr>
      <w:r w:rsidRPr="008B7121">
        <w:rPr>
          <w:rFonts w:asciiTheme="majorEastAsia" w:eastAsiaTheme="majorEastAsia" w:hAnsiTheme="majorEastAsia" w:hint="eastAsia"/>
          <w:b/>
          <w:bCs/>
          <w:sz w:val="24"/>
        </w:rPr>
        <w:t>主题</w:t>
      </w:r>
      <w:r w:rsidRPr="008B7121">
        <w:rPr>
          <w:rFonts w:asciiTheme="majorEastAsia" w:eastAsiaTheme="majorEastAsia" w:hAnsiTheme="majorEastAsia"/>
          <w:b/>
          <w:bCs/>
          <w:sz w:val="24"/>
        </w:rPr>
        <w:t>：</w:t>
      </w:r>
      <w:r w:rsidRPr="008B7121">
        <w:rPr>
          <w:rFonts w:asciiTheme="majorEastAsia" w:eastAsiaTheme="majorEastAsia" w:hAnsiTheme="majorEastAsia" w:hint="eastAsia"/>
          <w:b/>
          <w:bCs/>
          <w:sz w:val="24"/>
        </w:rPr>
        <w:t>TED演讲——</w:t>
      </w:r>
      <w:r w:rsidRPr="008B7121">
        <w:rPr>
          <w:rFonts w:asciiTheme="majorEastAsia" w:eastAsiaTheme="majorEastAsia" w:hAnsiTheme="majorEastAsia" w:hint="eastAsia"/>
          <w:b/>
          <w:sz w:val="24"/>
        </w:rPr>
        <w:t>新媒体技术支持个性化教学</w:t>
      </w:r>
    </w:p>
    <w:p w:rsidR="00D5083B" w:rsidRDefault="00D5083B" w:rsidP="00D5083B">
      <w:pPr>
        <w:pStyle w:val="a3"/>
        <w:spacing w:line="300" w:lineRule="exact"/>
        <w:ind w:left="720" w:firstLineChars="0" w:firstLine="0"/>
        <w:rPr>
          <w:rFonts w:asciiTheme="majorEastAsia" w:eastAsiaTheme="majorEastAsia" w:hAnsiTheme="majorEastAsia" w:hint="eastAsia"/>
          <w:b/>
          <w:sz w:val="24"/>
        </w:rPr>
      </w:pPr>
    </w:p>
    <w:p w:rsidR="008B7121" w:rsidRPr="00D5083B" w:rsidRDefault="008B7121" w:rsidP="008B7121">
      <w:pPr>
        <w:pStyle w:val="a3"/>
        <w:numPr>
          <w:ilvl w:val="0"/>
          <w:numId w:val="2"/>
        </w:numPr>
        <w:spacing w:line="300" w:lineRule="exact"/>
        <w:ind w:firstLineChars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时间</w:t>
      </w:r>
      <w:r>
        <w:rPr>
          <w:rFonts w:asciiTheme="majorEastAsia" w:eastAsiaTheme="majorEastAsia" w:hAnsiTheme="majorEastAsia"/>
          <w:b/>
          <w:sz w:val="24"/>
        </w:rPr>
        <w:t>：</w:t>
      </w:r>
      <w:r w:rsidRPr="00B0210A">
        <w:rPr>
          <w:rFonts w:asciiTheme="majorEastAsia" w:eastAsiaTheme="majorEastAsia" w:hAnsiTheme="majorEastAsia" w:hint="eastAsia"/>
          <w:bCs/>
          <w:sz w:val="24"/>
        </w:rPr>
        <w:t>第14周</w:t>
      </w:r>
      <w:r>
        <w:rPr>
          <w:rFonts w:asciiTheme="majorEastAsia" w:eastAsiaTheme="majorEastAsia" w:hAnsiTheme="majorEastAsia" w:hint="eastAsia"/>
          <w:bCs/>
          <w:sz w:val="24"/>
        </w:rPr>
        <w:t>12月4号</w:t>
      </w:r>
      <w:r w:rsidRPr="00B0210A">
        <w:rPr>
          <w:rFonts w:asciiTheme="majorEastAsia" w:eastAsiaTheme="majorEastAsia" w:hAnsiTheme="majorEastAsia" w:hint="eastAsia"/>
          <w:bCs/>
          <w:sz w:val="24"/>
        </w:rPr>
        <w:t xml:space="preserve"> 周五</w:t>
      </w: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>15</w:t>
      </w:r>
      <w:r>
        <w:rPr>
          <w:rFonts w:asciiTheme="majorEastAsia" w:eastAsiaTheme="majorEastAsia" w:hAnsiTheme="majorEastAsia" w:hint="eastAsia"/>
          <w:bCs/>
          <w:sz w:val="24"/>
        </w:rPr>
        <w:t>:45</w:t>
      </w:r>
      <w:r>
        <w:rPr>
          <w:rFonts w:asciiTheme="majorEastAsia" w:eastAsiaTheme="majorEastAsia" w:hAnsiTheme="majorEastAsia" w:hint="eastAsia"/>
          <w:bCs/>
          <w:sz w:val="24"/>
        </w:rPr>
        <w:t>开始</w:t>
      </w:r>
    </w:p>
    <w:p w:rsidR="00D5083B" w:rsidRPr="008B7121" w:rsidRDefault="00D5083B" w:rsidP="00D5083B">
      <w:pPr>
        <w:pStyle w:val="a3"/>
        <w:spacing w:line="300" w:lineRule="exact"/>
        <w:ind w:left="720" w:firstLineChars="0" w:firstLine="0"/>
        <w:rPr>
          <w:rFonts w:asciiTheme="majorEastAsia" w:eastAsiaTheme="majorEastAsia" w:hAnsiTheme="majorEastAsia" w:hint="eastAsia"/>
          <w:b/>
          <w:sz w:val="24"/>
        </w:rPr>
      </w:pPr>
    </w:p>
    <w:p w:rsidR="008B7121" w:rsidRDefault="008B7121" w:rsidP="008B7121">
      <w:pPr>
        <w:pStyle w:val="a3"/>
        <w:numPr>
          <w:ilvl w:val="0"/>
          <w:numId w:val="2"/>
        </w:numPr>
        <w:spacing w:line="300" w:lineRule="exact"/>
        <w:ind w:firstLineChars="0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评价</w:t>
      </w:r>
      <w:r w:rsidRPr="008B7121">
        <w:rPr>
          <w:rFonts w:asciiTheme="majorEastAsia" w:eastAsiaTheme="majorEastAsia" w:hAnsiTheme="majorEastAsia"/>
          <w:b/>
          <w:bCs/>
          <w:sz w:val="24"/>
        </w:rPr>
        <w:t>量规</w:t>
      </w:r>
      <w:r w:rsidRPr="008B7121">
        <w:rPr>
          <w:rFonts w:asciiTheme="majorEastAsia" w:eastAsiaTheme="majorEastAsia" w:hAnsiTheme="majorEastAsia" w:hint="eastAsia"/>
          <w:b/>
          <w:bCs/>
          <w:sz w:val="24"/>
        </w:rPr>
        <w:t>参考</w:t>
      </w:r>
    </w:p>
    <w:p w:rsidR="00D5083B" w:rsidRDefault="00D5083B" w:rsidP="00D5083B">
      <w:p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4"/>
        <w:gridCol w:w="2794"/>
        <w:gridCol w:w="2708"/>
      </w:tblGrid>
      <w:tr w:rsidR="00D5083B" w:rsidTr="00D5083B"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要素</w:t>
            </w:r>
          </w:p>
        </w:tc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指标</w:t>
            </w:r>
          </w:p>
        </w:tc>
        <w:tc>
          <w:tcPr>
            <w:tcW w:w="2708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分值</w:t>
            </w:r>
          </w:p>
        </w:tc>
      </w:tr>
      <w:tr w:rsidR="00D5083B" w:rsidTr="00D5083B"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内容</w:t>
            </w:r>
          </w:p>
        </w:tc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结合自己的展能课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为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切入口，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符合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新媒体技术支持个性化教学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主题。</w:t>
            </w:r>
          </w:p>
        </w:tc>
        <w:tc>
          <w:tcPr>
            <w:tcW w:w="2708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4分</w:t>
            </w:r>
          </w:p>
        </w:tc>
      </w:tr>
      <w:tr w:rsidR="00D5083B" w:rsidTr="00D5083B"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语言</w:t>
            </w:r>
          </w:p>
        </w:tc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准确、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清晰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简洁有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一定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感染力</w:t>
            </w:r>
          </w:p>
        </w:tc>
        <w:tc>
          <w:tcPr>
            <w:tcW w:w="2708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3分</w:t>
            </w:r>
          </w:p>
        </w:tc>
      </w:tr>
      <w:tr w:rsidR="00D5083B" w:rsidTr="00D5083B"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方式</w:t>
            </w:r>
          </w:p>
        </w:tc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TED 形式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演讲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（有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媒体支持）</w:t>
            </w:r>
          </w:p>
        </w:tc>
        <w:tc>
          <w:tcPr>
            <w:tcW w:w="2708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分</w:t>
            </w:r>
          </w:p>
        </w:tc>
      </w:tr>
      <w:tr w:rsidR="00D5083B" w:rsidTr="00D5083B"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时间</w:t>
            </w:r>
          </w:p>
        </w:tc>
        <w:tc>
          <w:tcPr>
            <w:tcW w:w="2794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/>
                <w:bCs/>
                <w:sz w:val="24"/>
              </w:rPr>
              <w:t>控制在5</w:t>
            </w: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——8分钟</w:t>
            </w:r>
            <w:r w:rsidRPr="005F44B8">
              <w:rPr>
                <w:rFonts w:asciiTheme="majorEastAsia" w:eastAsiaTheme="majorEastAsia" w:hAnsiTheme="majorEastAsia"/>
                <w:bCs/>
                <w:sz w:val="24"/>
              </w:rPr>
              <w:t>之内</w:t>
            </w:r>
          </w:p>
        </w:tc>
        <w:tc>
          <w:tcPr>
            <w:tcW w:w="2708" w:type="dxa"/>
          </w:tcPr>
          <w:p w:rsidR="00D5083B" w:rsidRDefault="00D5083B" w:rsidP="00D5083B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1分</w:t>
            </w:r>
          </w:p>
        </w:tc>
      </w:tr>
    </w:tbl>
    <w:p w:rsidR="00D5083B" w:rsidRDefault="00D5083B" w:rsidP="00D5083B">
      <w:p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</w:p>
    <w:p w:rsidR="00D5083B" w:rsidRPr="00D5083B" w:rsidRDefault="00D5083B" w:rsidP="00D5083B">
      <w:pPr>
        <w:spacing w:line="300" w:lineRule="exact"/>
        <w:rPr>
          <w:rFonts w:asciiTheme="majorEastAsia" w:eastAsiaTheme="majorEastAsia" w:hAnsiTheme="majorEastAsia" w:hint="eastAsia"/>
          <w:b/>
          <w:bCs/>
          <w:sz w:val="24"/>
        </w:rPr>
      </w:pPr>
    </w:p>
    <w:p w:rsidR="008B7121" w:rsidRPr="008B7121" w:rsidRDefault="008B7121" w:rsidP="008B7121">
      <w:pPr>
        <w:pStyle w:val="a3"/>
        <w:numPr>
          <w:ilvl w:val="0"/>
          <w:numId w:val="2"/>
        </w:numPr>
        <w:spacing w:line="300" w:lineRule="exact"/>
        <w:ind w:firstLineChars="0"/>
        <w:rPr>
          <w:rFonts w:asciiTheme="majorEastAsia" w:eastAsiaTheme="majorEastAsia" w:hAnsiTheme="majorEastAsia"/>
          <w:b/>
          <w:sz w:val="24"/>
        </w:rPr>
      </w:pPr>
      <w:r w:rsidRPr="008B7121">
        <w:rPr>
          <w:rFonts w:asciiTheme="majorEastAsia" w:eastAsiaTheme="majorEastAsia" w:hAnsiTheme="majorEastAsia" w:hint="eastAsia"/>
          <w:b/>
          <w:sz w:val="24"/>
        </w:rPr>
        <w:t>分组</w:t>
      </w:r>
      <w:r w:rsidRPr="008B7121">
        <w:rPr>
          <w:rFonts w:asciiTheme="majorEastAsia" w:eastAsiaTheme="majorEastAsia" w:hAnsiTheme="majorEastAsia"/>
          <w:b/>
          <w:sz w:val="24"/>
        </w:rPr>
        <w:t>安排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1.组别</w:t>
      </w:r>
      <w:r>
        <w:rPr>
          <w:rFonts w:asciiTheme="majorEastAsia" w:eastAsiaTheme="majorEastAsia" w:hAnsiTheme="majorEastAsia"/>
          <w:bCs/>
          <w:sz w:val="24"/>
        </w:rPr>
        <w:t>：</w:t>
      </w:r>
      <w:r>
        <w:rPr>
          <w:rFonts w:asciiTheme="majorEastAsia" w:eastAsiaTheme="majorEastAsia" w:hAnsiTheme="majorEastAsia" w:hint="eastAsia"/>
          <w:bCs/>
          <w:sz w:val="24"/>
        </w:rPr>
        <w:t>中学文科</w:t>
      </w:r>
      <w:r>
        <w:rPr>
          <w:rFonts w:asciiTheme="majorEastAsia" w:eastAsiaTheme="majorEastAsia" w:hAnsiTheme="majorEastAsia" w:hint="eastAsia"/>
          <w:bCs/>
          <w:sz w:val="24"/>
        </w:rPr>
        <w:t>及</w:t>
      </w:r>
      <w:r>
        <w:rPr>
          <w:rFonts w:asciiTheme="majorEastAsia" w:eastAsiaTheme="majorEastAsia" w:hAnsiTheme="majorEastAsia"/>
          <w:bCs/>
          <w:sz w:val="24"/>
        </w:rPr>
        <w:t>艺体美组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会场</w:t>
      </w:r>
      <w:r w:rsidRPr="00B0210A">
        <w:rPr>
          <w:rFonts w:asciiTheme="majorEastAsia" w:eastAsiaTheme="majorEastAsia" w:hAnsiTheme="majorEastAsia"/>
          <w:bCs/>
          <w:sz w:val="24"/>
        </w:rPr>
        <w:t>：</w:t>
      </w:r>
      <w:r w:rsidRPr="00B0210A">
        <w:rPr>
          <w:rFonts w:asciiTheme="majorEastAsia" w:eastAsiaTheme="majorEastAsia" w:hAnsiTheme="majorEastAsia" w:hint="eastAsia"/>
          <w:bCs/>
          <w:sz w:val="24"/>
        </w:rPr>
        <w:t>中学部12号楼1楼</w:t>
      </w:r>
      <w:r w:rsidRPr="00B0210A">
        <w:rPr>
          <w:rFonts w:asciiTheme="majorEastAsia" w:eastAsiaTheme="majorEastAsia" w:hAnsiTheme="majorEastAsia"/>
          <w:bCs/>
          <w:sz w:val="24"/>
        </w:rPr>
        <w:t>三屏教室</w:t>
      </w:r>
      <w:r>
        <w:rPr>
          <w:rFonts w:asciiTheme="majorEastAsia" w:eastAsiaTheme="majorEastAsia" w:hAnsiTheme="majorEastAsia" w:hint="eastAsia"/>
          <w:bCs/>
          <w:sz w:val="24"/>
        </w:rPr>
        <w:t>（王昌国老师</w:t>
      </w:r>
      <w:r>
        <w:rPr>
          <w:rFonts w:asciiTheme="majorEastAsia" w:eastAsiaTheme="majorEastAsia" w:hAnsiTheme="majorEastAsia" w:hint="eastAsia"/>
          <w:bCs/>
          <w:sz w:val="24"/>
        </w:rPr>
        <w:t>负责</w:t>
      </w:r>
      <w:r>
        <w:rPr>
          <w:rFonts w:asciiTheme="majorEastAsia" w:eastAsiaTheme="majorEastAsia" w:hAnsiTheme="majorEastAsia"/>
          <w:bCs/>
          <w:sz w:val="24"/>
        </w:rPr>
        <w:t>）</w:t>
      </w:r>
      <w:r w:rsidRPr="00B0210A">
        <w:rPr>
          <w:rFonts w:asciiTheme="majorEastAsia" w:eastAsiaTheme="majorEastAsia" w:hAnsiTheme="majorEastAsia" w:hint="eastAsia"/>
          <w:bCs/>
          <w:sz w:val="24"/>
        </w:rPr>
        <w:t xml:space="preserve">     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主持人</w:t>
      </w:r>
      <w:r w:rsidRPr="00B0210A">
        <w:rPr>
          <w:rFonts w:asciiTheme="majorEastAsia" w:eastAsiaTheme="majorEastAsia" w:hAnsiTheme="majorEastAsia"/>
          <w:bCs/>
          <w:sz w:val="24"/>
        </w:rPr>
        <w:t>：张瑶</w:t>
      </w:r>
    </w:p>
    <w:p w:rsidR="008B7121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评委</w:t>
      </w:r>
      <w:r>
        <w:rPr>
          <w:rFonts w:asciiTheme="majorEastAsia" w:eastAsiaTheme="majorEastAsia" w:hAnsiTheme="majorEastAsia"/>
          <w:bCs/>
          <w:sz w:val="24"/>
        </w:rPr>
        <w:t>：中学文科</w:t>
      </w:r>
      <w:r>
        <w:rPr>
          <w:rFonts w:asciiTheme="majorEastAsia" w:eastAsiaTheme="majorEastAsia" w:hAnsiTheme="majorEastAsia" w:hint="eastAsia"/>
          <w:bCs/>
          <w:sz w:val="24"/>
        </w:rPr>
        <w:t>组</w:t>
      </w:r>
      <w:r>
        <w:rPr>
          <w:rFonts w:asciiTheme="majorEastAsia" w:eastAsiaTheme="majorEastAsia" w:hAnsiTheme="majorEastAsia" w:hint="eastAsia"/>
          <w:bCs/>
          <w:sz w:val="24"/>
        </w:rPr>
        <w:t>、</w:t>
      </w:r>
      <w:r>
        <w:rPr>
          <w:rFonts w:asciiTheme="majorEastAsia" w:eastAsiaTheme="majorEastAsia" w:hAnsiTheme="majorEastAsia"/>
          <w:bCs/>
          <w:sz w:val="24"/>
        </w:rPr>
        <w:t>艺体美组</w:t>
      </w:r>
      <w:r>
        <w:rPr>
          <w:rFonts w:asciiTheme="majorEastAsia" w:eastAsiaTheme="majorEastAsia" w:hAnsiTheme="majorEastAsia"/>
          <w:bCs/>
          <w:sz w:val="24"/>
        </w:rPr>
        <w:t>所有评委</w:t>
      </w:r>
      <w:r>
        <w:rPr>
          <w:rFonts w:asciiTheme="majorEastAsia" w:eastAsiaTheme="majorEastAsia" w:hAnsiTheme="majorEastAsia" w:hint="eastAsia"/>
          <w:bCs/>
          <w:sz w:val="24"/>
        </w:rPr>
        <w:t>（组长</w:t>
      </w:r>
      <w:r>
        <w:rPr>
          <w:rFonts w:asciiTheme="majorEastAsia" w:eastAsiaTheme="majorEastAsia" w:hAnsiTheme="majorEastAsia"/>
          <w:bCs/>
          <w:sz w:val="24"/>
        </w:rPr>
        <w:t>落实）</w:t>
      </w:r>
    </w:p>
    <w:p w:rsidR="008B7121" w:rsidRDefault="008B7121" w:rsidP="008B7121">
      <w:pPr>
        <w:ind w:firstLineChars="350" w:firstLine="840"/>
        <w:rPr>
          <w:rFonts w:hint="eastAsia"/>
        </w:rPr>
      </w:pPr>
      <w:r>
        <w:rPr>
          <w:rFonts w:asciiTheme="majorEastAsia" w:eastAsiaTheme="majorEastAsia" w:hAnsiTheme="majorEastAsia" w:hint="eastAsia"/>
          <w:bCs/>
          <w:sz w:val="24"/>
        </w:rPr>
        <w:t>参赛</w:t>
      </w:r>
      <w:r>
        <w:rPr>
          <w:rFonts w:asciiTheme="majorEastAsia" w:eastAsiaTheme="majorEastAsia" w:hAnsiTheme="majorEastAsia"/>
          <w:bCs/>
          <w:sz w:val="24"/>
        </w:rPr>
        <w:t>人员：</w:t>
      </w:r>
      <w:r>
        <w:t>7</w:t>
      </w:r>
      <w:r>
        <w:rPr>
          <w:rFonts w:hint="eastAsia"/>
        </w:rPr>
        <w:t>位</w:t>
      </w:r>
      <w:r>
        <w:t>入选教师，现场抽签。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参加</w:t>
      </w:r>
      <w:r>
        <w:rPr>
          <w:rFonts w:asciiTheme="majorEastAsia" w:eastAsiaTheme="majorEastAsia" w:hAnsiTheme="majorEastAsia"/>
          <w:bCs/>
          <w:sz w:val="24"/>
        </w:rPr>
        <w:t>人员：</w:t>
      </w:r>
      <w:r>
        <w:rPr>
          <w:rFonts w:asciiTheme="majorEastAsia" w:eastAsiaTheme="majorEastAsia" w:hAnsiTheme="majorEastAsia"/>
          <w:bCs/>
          <w:sz w:val="24"/>
        </w:rPr>
        <w:t>文科教师</w:t>
      </w:r>
      <w:r>
        <w:rPr>
          <w:rFonts w:asciiTheme="majorEastAsia" w:eastAsiaTheme="majorEastAsia" w:hAnsiTheme="majorEastAsia" w:hint="eastAsia"/>
          <w:bCs/>
          <w:sz w:val="24"/>
        </w:rPr>
        <w:t>、</w:t>
      </w:r>
      <w:r>
        <w:rPr>
          <w:rFonts w:asciiTheme="majorEastAsia" w:eastAsiaTheme="majorEastAsia" w:hAnsiTheme="majorEastAsia"/>
          <w:bCs/>
          <w:sz w:val="24"/>
        </w:rPr>
        <w:t>艺体美教师</w:t>
      </w:r>
      <w:r>
        <w:rPr>
          <w:rFonts w:asciiTheme="majorEastAsia" w:eastAsiaTheme="majorEastAsia" w:hAnsiTheme="majorEastAsia" w:hint="eastAsia"/>
          <w:bCs/>
          <w:sz w:val="24"/>
        </w:rPr>
        <w:t>（校园</w:t>
      </w:r>
      <w:r>
        <w:rPr>
          <w:rFonts w:asciiTheme="majorEastAsia" w:eastAsiaTheme="majorEastAsia" w:hAnsiTheme="majorEastAsia"/>
          <w:bCs/>
          <w:sz w:val="24"/>
        </w:rPr>
        <w:t>网通知</w:t>
      </w:r>
      <w:r>
        <w:rPr>
          <w:rFonts w:asciiTheme="majorEastAsia" w:eastAsiaTheme="majorEastAsia" w:hAnsiTheme="majorEastAsia" w:hint="eastAsia"/>
          <w:bCs/>
          <w:sz w:val="24"/>
        </w:rPr>
        <w:t xml:space="preserve"> 部主任</w:t>
      </w:r>
      <w:r>
        <w:rPr>
          <w:rFonts w:asciiTheme="majorEastAsia" w:eastAsiaTheme="majorEastAsia" w:hAnsiTheme="majorEastAsia"/>
          <w:bCs/>
          <w:sz w:val="24"/>
        </w:rPr>
        <w:t>落实）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摄录像</w:t>
      </w:r>
      <w:r w:rsidRPr="00B0210A">
        <w:rPr>
          <w:rFonts w:asciiTheme="majorEastAsia" w:eastAsiaTheme="majorEastAsia" w:hAnsiTheme="majorEastAsia"/>
          <w:bCs/>
          <w:sz w:val="24"/>
        </w:rPr>
        <w:t>：</w:t>
      </w:r>
      <w:r w:rsidR="00072A4D">
        <w:rPr>
          <w:rFonts w:asciiTheme="majorEastAsia" w:eastAsiaTheme="majorEastAsia" w:hAnsiTheme="majorEastAsia" w:hint="eastAsia"/>
          <w:bCs/>
          <w:sz w:val="24"/>
        </w:rPr>
        <w:t>王皓老师</w:t>
      </w:r>
    </w:p>
    <w:p w:rsidR="008B7121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</w:p>
    <w:p w:rsidR="008B7121" w:rsidRDefault="00072A4D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2.</w:t>
      </w:r>
      <w:r w:rsidR="008B7121">
        <w:rPr>
          <w:rFonts w:asciiTheme="majorEastAsia" w:eastAsiaTheme="majorEastAsia" w:hAnsiTheme="majorEastAsia" w:hint="eastAsia"/>
          <w:bCs/>
          <w:sz w:val="24"/>
        </w:rPr>
        <w:t>组别</w:t>
      </w:r>
      <w:r w:rsidR="008B7121">
        <w:rPr>
          <w:rFonts w:asciiTheme="majorEastAsia" w:eastAsiaTheme="majorEastAsia" w:hAnsiTheme="majorEastAsia"/>
          <w:bCs/>
          <w:sz w:val="24"/>
        </w:rPr>
        <w:t>：</w:t>
      </w:r>
      <w:r w:rsidR="008B7121">
        <w:rPr>
          <w:rFonts w:asciiTheme="majorEastAsia" w:eastAsiaTheme="majorEastAsia" w:hAnsiTheme="majorEastAsia" w:hint="eastAsia"/>
          <w:bCs/>
          <w:sz w:val="24"/>
        </w:rPr>
        <w:t>中学理科</w:t>
      </w:r>
      <w:r>
        <w:rPr>
          <w:rFonts w:asciiTheme="majorEastAsia" w:eastAsiaTheme="majorEastAsia" w:hAnsiTheme="majorEastAsia" w:hint="eastAsia"/>
          <w:bCs/>
          <w:sz w:val="24"/>
        </w:rPr>
        <w:t>组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会场</w:t>
      </w:r>
      <w:r w:rsidRPr="00B0210A">
        <w:rPr>
          <w:rFonts w:asciiTheme="majorEastAsia" w:eastAsiaTheme="majorEastAsia" w:hAnsiTheme="majorEastAsia"/>
          <w:bCs/>
          <w:sz w:val="24"/>
        </w:rPr>
        <w:t>：</w:t>
      </w:r>
      <w:r w:rsidRPr="00B0210A">
        <w:rPr>
          <w:rFonts w:asciiTheme="majorEastAsia" w:eastAsiaTheme="majorEastAsia" w:hAnsiTheme="majorEastAsia" w:hint="eastAsia"/>
          <w:bCs/>
          <w:sz w:val="24"/>
        </w:rPr>
        <w:t>中学部</w:t>
      </w:r>
      <w:r w:rsidR="00072A4D">
        <w:rPr>
          <w:rFonts w:asciiTheme="majorEastAsia" w:eastAsiaTheme="majorEastAsia" w:hAnsiTheme="majorEastAsia"/>
          <w:bCs/>
          <w:sz w:val="24"/>
        </w:rPr>
        <w:t>12</w:t>
      </w:r>
      <w:r w:rsidRPr="00B0210A">
        <w:rPr>
          <w:rFonts w:asciiTheme="majorEastAsia" w:eastAsiaTheme="majorEastAsia" w:hAnsiTheme="majorEastAsia" w:hint="eastAsia"/>
          <w:bCs/>
          <w:sz w:val="24"/>
        </w:rPr>
        <w:t>号楼</w:t>
      </w:r>
      <w:r>
        <w:rPr>
          <w:rFonts w:asciiTheme="majorEastAsia" w:eastAsiaTheme="majorEastAsia" w:hAnsiTheme="majorEastAsia" w:hint="eastAsia"/>
          <w:bCs/>
          <w:sz w:val="24"/>
        </w:rPr>
        <w:t>50</w:t>
      </w:r>
      <w:r w:rsidR="00072A4D">
        <w:rPr>
          <w:rFonts w:asciiTheme="majorEastAsia" w:eastAsiaTheme="majorEastAsia" w:hAnsiTheme="majorEastAsia"/>
          <w:bCs/>
          <w:sz w:val="24"/>
        </w:rPr>
        <w:t>2</w:t>
      </w:r>
      <w:r w:rsidRPr="00B0210A">
        <w:rPr>
          <w:rFonts w:asciiTheme="majorEastAsia" w:eastAsiaTheme="majorEastAsia" w:hAnsiTheme="majorEastAsia"/>
          <w:bCs/>
          <w:sz w:val="24"/>
        </w:rPr>
        <w:t>室</w:t>
      </w:r>
      <w:r w:rsidRPr="00B0210A">
        <w:rPr>
          <w:rFonts w:asciiTheme="majorEastAsia" w:eastAsiaTheme="majorEastAsia" w:hAnsiTheme="majorEastAsia"/>
          <w:bCs/>
          <w:sz w:val="24"/>
        </w:rPr>
        <w:br/>
      </w:r>
      <w:r w:rsidRPr="00B0210A">
        <w:rPr>
          <w:rFonts w:asciiTheme="majorEastAsia" w:eastAsiaTheme="majorEastAsia" w:hAnsiTheme="majorEastAsia" w:hint="eastAsia"/>
          <w:bCs/>
          <w:sz w:val="24"/>
        </w:rPr>
        <w:t xml:space="preserve">       主持人</w:t>
      </w:r>
      <w:r>
        <w:rPr>
          <w:rFonts w:asciiTheme="majorEastAsia" w:eastAsiaTheme="majorEastAsia" w:hAnsiTheme="majorEastAsia"/>
          <w:bCs/>
          <w:sz w:val="24"/>
        </w:rPr>
        <w:t>：</w:t>
      </w:r>
      <w:r>
        <w:rPr>
          <w:rFonts w:asciiTheme="majorEastAsia" w:eastAsiaTheme="majorEastAsia" w:hAnsiTheme="majorEastAsia" w:hint="eastAsia"/>
          <w:bCs/>
          <w:sz w:val="24"/>
        </w:rPr>
        <w:t>肖忠民</w:t>
      </w:r>
    </w:p>
    <w:p w:rsidR="008B7121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评委</w:t>
      </w:r>
      <w:r>
        <w:rPr>
          <w:rFonts w:asciiTheme="majorEastAsia" w:eastAsiaTheme="majorEastAsia" w:hAnsiTheme="majorEastAsia"/>
          <w:bCs/>
          <w:sz w:val="24"/>
        </w:rPr>
        <w:t>：中学</w:t>
      </w:r>
      <w:r>
        <w:rPr>
          <w:rFonts w:asciiTheme="majorEastAsia" w:eastAsiaTheme="majorEastAsia" w:hAnsiTheme="majorEastAsia" w:hint="eastAsia"/>
          <w:bCs/>
          <w:sz w:val="24"/>
        </w:rPr>
        <w:t>理</w:t>
      </w:r>
      <w:r>
        <w:rPr>
          <w:rFonts w:asciiTheme="majorEastAsia" w:eastAsiaTheme="majorEastAsia" w:hAnsiTheme="majorEastAsia"/>
          <w:bCs/>
          <w:sz w:val="24"/>
        </w:rPr>
        <w:t>科</w:t>
      </w:r>
      <w:r>
        <w:rPr>
          <w:rFonts w:asciiTheme="majorEastAsia" w:eastAsiaTheme="majorEastAsia" w:hAnsiTheme="majorEastAsia" w:hint="eastAsia"/>
          <w:bCs/>
          <w:sz w:val="24"/>
        </w:rPr>
        <w:t>组</w:t>
      </w:r>
      <w:r>
        <w:rPr>
          <w:rFonts w:asciiTheme="majorEastAsia" w:eastAsiaTheme="majorEastAsia" w:hAnsiTheme="majorEastAsia"/>
          <w:bCs/>
          <w:sz w:val="24"/>
        </w:rPr>
        <w:t>所有评委</w:t>
      </w:r>
    </w:p>
    <w:p w:rsidR="008B7121" w:rsidRDefault="008B7121" w:rsidP="008B7121">
      <w:pPr>
        <w:ind w:firstLineChars="350" w:firstLine="840"/>
      </w:pPr>
      <w:r>
        <w:rPr>
          <w:rFonts w:asciiTheme="majorEastAsia" w:eastAsiaTheme="majorEastAsia" w:hAnsiTheme="majorEastAsia" w:hint="eastAsia"/>
          <w:bCs/>
          <w:sz w:val="24"/>
        </w:rPr>
        <w:t>参赛</w:t>
      </w:r>
      <w:r>
        <w:rPr>
          <w:rFonts w:asciiTheme="majorEastAsia" w:eastAsiaTheme="majorEastAsia" w:hAnsiTheme="majorEastAsia"/>
          <w:bCs/>
          <w:sz w:val="24"/>
        </w:rPr>
        <w:t>人员：</w:t>
      </w:r>
      <w:r w:rsidR="00072A4D">
        <w:rPr>
          <w:rFonts w:asciiTheme="majorEastAsia" w:eastAsiaTheme="majorEastAsia" w:hAnsiTheme="majorEastAsia" w:hint="eastAsia"/>
          <w:bCs/>
          <w:sz w:val="24"/>
        </w:rPr>
        <w:t>6位</w:t>
      </w:r>
      <w:r w:rsidR="00072A4D">
        <w:rPr>
          <w:rFonts w:asciiTheme="majorEastAsia" w:eastAsiaTheme="majorEastAsia" w:hAnsiTheme="majorEastAsia"/>
          <w:bCs/>
          <w:sz w:val="24"/>
        </w:rPr>
        <w:t>入选</w:t>
      </w:r>
      <w:r w:rsidR="00072A4D">
        <w:rPr>
          <w:rFonts w:asciiTheme="majorEastAsia" w:eastAsiaTheme="majorEastAsia" w:hAnsiTheme="majorEastAsia" w:hint="eastAsia"/>
          <w:bCs/>
          <w:sz w:val="24"/>
        </w:rPr>
        <w:t>教师</w:t>
      </w:r>
      <w:r w:rsidR="00072A4D">
        <w:rPr>
          <w:rFonts w:asciiTheme="majorEastAsia" w:eastAsiaTheme="majorEastAsia" w:hAnsiTheme="majorEastAsia"/>
          <w:bCs/>
          <w:sz w:val="24"/>
        </w:rPr>
        <w:t>，现场抽签</w:t>
      </w:r>
      <w:r w:rsidR="00072A4D">
        <w:t xml:space="preserve"> 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参加</w:t>
      </w:r>
      <w:r>
        <w:rPr>
          <w:rFonts w:asciiTheme="majorEastAsia" w:eastAsiaTheme="majorEastAsia" w:hAnsiTheme="majorEastAsia"/>
          <w:bCs/>
          <w:sz w:val="24"/>
        </w:rPr>
        <w:t>人员：中学部所有</w:t>
      </w:r>
      <w:r>
        <w:rPr>
          <w:rFonts w:asciiTheme="majorEastAsia" w:eastAsiaTheme="majorEastAsia" w:hAnsiTheme="majorEastAsia" w:hint="eastAsia"/>
          <w:bCs/>
          <w:sz w:val="24"/>
        </w:rPr>
        <w:t>理</w:t>
      </w:r>
      <w:r>
        <w:rPr>
          <w:rFonts w:asciiTheme="majorEastAsia" w:eastAsiaTheme="majorEastAsia" w:hAnsiTheme="majorEastAsia"/>
          <w:bCs/>
          <w:sz w:val="24"/>
        </w:rPr>
        <w:t>科教师</w:t>
      </w:r>
      <w:r>
        <w:rPr>
          <w:rFonts w:asciiTheme="majorEastAsia" w:eastAsiaTheme="majorEastAsia" w:hAnsiTheme="majorEastAsia" w:hint="eastAsia"/>
          <w:bCs/>
          <w:sz w:val="24"/>
        </w:rPr>
        <w:t>（校园</w:t>
      </w:r>
      <w:r>
        <w:rPr>
          <w:rFonts w:asciiTheme="majorEastAsia" w:eastAsiaTheme="majorEastAsia" w:hAnsiTheme="majorEastAsia"/>
          <w:bCs/>
          <w:sz w:val="24"/>
        </w:rPr>
        <w:t>网通知</w:t>
      </w:r>
      <w:r>
        <w:rPr>
          <w:rFonts w:asciiTheme="majorEastAsia" w:eastAsiaTheme="majorEastAsia" w:hAnsiTheme="majorEastAsia" w:hint="eastAsia"/>
          <w:bCs/>
          <w:sz w:val="24"/>
        </w:rPr>
        <w:t xml:space="preserve"> 部主任</w:t>
      </w:r>
      <w:r>
        <w:rPr>
          <w:rFonts w:asciiTheme="majorEastAsia" w:eastAsiaTheme="majorEastAsia" w:hAnsiTheme="majorEastAsia"/>
          <w:bCs/>
          <w:sz w:val="24"/>
        </w:rPr>
        <w:t>落实）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摄录像</w:t>
      </w:r>
      <w:r w:rsidRPr="00B0210A">
        <w:rPr>
          <w:rFonts w:asciiTheme="majorEastAsia" w:eastAsiaTheme="majorEastAsia" w:hAnsiTheme="majorEastAsia"/>
          <w:bCs/>
          <w:sz w:val="24"/>
        </w:rPr>
        <w:t>：孙顶峰</w:t>
      </w:r>
      <w:r w:rsidR="00072A4D">
        <w:rPr>
          <w:rFonts w:asciiTheme="majorEastAsia" w:eastAsiaTheme="majorEastAsia" w:hAnsiTheme="majorEastAsia" w:hint="eastAsia"/>
          <w:bCs/>
          <w:sz w:val="24"/>
        </w:rPr>
        <w:t>老师</w:t>
      </w:r>
    </w:p>
    <w:p w:rsidR="008B7121" w:rsidRPr="00953B1B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</w:p>
    <w:p w:rsidR="008B7121" w:rsidRDefault="00072A4D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3</w:t>
      </w:r>
      <w:r>
        <w:rPr>
          <w:rFonts w:asciiTheme="majorEastAsia" w:eastAsiaTheme="majorEastAsia" w:hAnsiTheme="majorEastAsia"/>
          <w:bCs/>
          <w:sz w:val="24"/>
        </w:rPr>
        <w:t>.</w:t>
      </w:r>
      <w:r w:rsidR="008B7121">
        <w:rPr>
          <w:rFonts w:asciiTheme="majorEastAsia" w:eastAsiaTheme="majorEastAsia" w:hAnsiTheme="majorEastAsia" w:hint="eastAsia"/>
          <w:bCs/>
          <w:sz w:val="24"/>
        </w:rPr>
        <w:t>组别</w:t>
      </w:r>
      <w:r w:rsidR="008B7121">
        <w:rPr>
          <w:rFonts w:asciiTheme="majorEastAsia" w:eastAsiaTheme="majorEastAsia" w:hAnsiTheme="majorEastAsia"/>
          <w:bCs/>
          <w:sz w:val="24"/>
        </w:rPr>
        <w:t>：</w:t>
      </w:r>
      <w:r w:rsidR="008B7121" w:rsidRPr="00B0210A">
        <w:rPr>
          <w:rFonts w:asciiTheme="majorEastAsia" w:eastAsiaTheme="majorEastAsia" w:hAnsiTheme="majorEastAsia"/>
          <w:bCs/>
          <w:sz w:val="24"/>
        </w:rPr>
        <w:t>小学</w:t>
      </w:r>
      <w:r w:rsidR="008B7121" w:rsidRPr="00B0210A">
        <w:rPr>
          <w:rFonts w:asciiTheme="majorEastAsia" w:eastAsiaTheme="majorEastAsia" w:hAnsiTheme="majorEastAsia" w:hint="eastAsia"/>
          <w:bCs/>
          <w:sz w:val="24"/>
        </w:rPr>
        <w:t>文科</w:t>
      </w:r>
      <w:r w:rsidR="008B7121" w:rsidRPr="00B0210A">
        <w:rPr>
          <w:rFonts w:asciiTheme="majorEastAsia" w:eastAsiaTheme="majorEastAsia" w:hAnsiTheme="majorEastAsia"/>
          <w:bCs/>
          <w:sz w:val="24"/>
        </w:rPr>
        <w:t>、理科组</w:t>
      </w:r>
    </w:p>
    <w:p w:rsidR="008B7121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会场：</w:t>
      </w:r>
      <w:r w:rsidRPr="00B0210A">
        <w:rPr>
          <w:rFonts w:asciiTheme="majorEastAsia" w:eastAsiaTheme="majorEastAsia" w:hAnsiTheme="majorEastAsia"/>
          <w:bCs/>
          <w:sz w:val="24"/>
        </w:rPr>
        <w:t>小学部</w:t>
      </w:r>
      <w:r>
        <w:rPr>
          <w:rFonts w:asciiTheme="majorEastAsia" w:eastAsiaTheme="majorEastAsia" w:hAnsiTheme="majorEastAsia" w:hint="eastAsia"/>
          <w:bCs/>
          <w:sz w:val="24"/>
        </w:rPr>
        <w:t>多媒体</w:t>
      </w:r>
      <w:r>
        <w:rPr>
          <w:rFonts w:asciiTheme="majorEastAsia" w:eastAsiaTheme="majorEastAsia" w:hAnsiTheme="majorEastAsia"/>
          <w:bCs/>
          <w:sz w:val="24"/>
        </w:rPr>
        <w:t>教室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主持人</w:t>
      </w:r>
      <w:r w:rsidRPr="00B0210A">
        <w:rPr>
          <w:rFonts w:asciiTheme="majorEastAsia" w:eastAsiaTheme="majorEastAsia" w:hAnsiTheme="majorEastAsia"/>
          <w:bCs/>
          <w:sz w:val="24"/>
        </w:rPr>
        <w:t>：</w:t>
      </w:r>
      <w:r w:rsidRPr="00B0210A">
        <w:rPr>
          <w:rFonts w:asciiTheme="majorEastAsia" w:eastAsiaTheme="majorEastAsia" w:hAnsiTheme="majorEastAsia" w:hint="eastAsia"/>
          <w:bCs/>
          <w:sz w:val="24"/>
        </w:rPr>
        <w:t>范莉</w:t>
      </w:r>
    </w:p>
    <w:p w:rsidR="008B7121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B0210A">
        <w:rPr>
          <w:rFonts w:asciiTheme="majorEastAsia" w:eastAsiaTheme="majorEastAsia" w:hAnsiTheme="majorEastAsia" w:hint="eastAsia"/>
          <w:bCs/>
          <w:sz w:val="24"/>
        </w:rPr>
        <w:t>评委</w:t>
      </w:r>
      <w:r w:rsidRPr="00B0210A">
        <w:rPr>
          <w:rFonts w:asciiTheme="majorEastAsia" w:eastAsiaTheme="majorEastAsia" w:hAnsiTheme="majorEastAsia"/>
          <w:bCs/>
          <w:sz w:val="24"/>
        </w:rPr>
        <w:t>：小学</w:t>
      </w:r>
      <w:r w:rsidRPr="00B0210A">
        <w:rPr>
          <w:rFonts w:asciiTheme="majorEastAsia" w:eastAsiaTheme="majorEastAsia" w:hAnsiTheme="majorEastAsia" w:hint="eastAsia"/>
          <w:bCs/>
          <w:sz w:val="24"/>
        </w:rPr>
        <w:t>文科</w:t>
      </w:r>
      <w:r w:rsidRPr="00B0210A">
        <w:rPr>
          <w:rFonts w:asciiTheme="majorEastAsia" w:eastAsiaTheme="majorEastAsia" w:hAnsiTheme="majorEastAsia"/>
          <w:bCs/>
          <w:sz w:val="24"/>
        </w:rPr>
        <w:t>、理科组</w:t>
      </w:r>
      <w:r>
        <w:rPr>
          <w:rFonts w:asciiTheme="majorEastAsia" w:eastAsiaTheme="majorEastAsia" w:hAnsiTheme="majorEastAsia" w:hint="eastAsia"/>
          <w:bCs/>
          <w:sz w:val="24"/>
        </w:rPr>
        <w:t>校内</w:t>
      </w:r>
      <w:r w:rsidRPr="00B0210A">
        <w:rPr>
          <w:rFonts w:asciiTheme="majorEastAsia" w:eastAsiaTheme="majorEastAsia" w:hAnsiTheme="majorEastAsia"/>
          <w:bCs/>
          <w:sz w:val="24"/>
        </w:rPr>
        <w:t>评委</w:t>
      </w: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/>
          <w:bCs/>
          <w:sz w:val="24"/>
        </w:rPr>
        <w:t>组长落实）</w:t>
      </w:r>
    </w:p>
    <w:p w:rsidR="00072A4D" w:rsidRDefault="008B7121" w:rsidP="00072A4D">
      <w:pPr>
        <w:ind w:firstLineChars="350" w:firstLine="840"/>
      </w:pPr>
      <w:r>
        <w:rPr>
          <w:rFonts w:asciiTheme="majorEastAsia" w:eastAsiaTheme="majorEastAsia" w:hAnsiTheme="majorEastAsia" w:hint="eastAsia"/>
          <w:bCs/>
          <w:sz w:val="24"/>
        </w:rPr>
        <w:t>参赛</w:t>
      </w:r>
      <w:r>
        <w:rPr>
          <w:rFonts w:asciiTheme="majorEastAsia" w:eastAsiaTheme="majorEastAsia" w:hAnsiTheme="majorEastAsia"/>
          <w:bCs/>
          <w:sz w:val="24"/>
        </w:rPr>
        <w:t>人员：</w:t>
      </w:r>
      <w:r w:rsidR="00072A4D">
        <w:t xml:space="preserve"> </w:t>
      </w:r>
      <w:r w:rsidR="00072A4D">
        <w:rPr>
          <w:rFonts w:asciiTheme="majorEastAsia" w:eastAsiaTheme="majorEastAsia" w:hAnsiTheme="majorEastAsia" w:hint="eastAsia"/>
          <w:bCs/>
          <w:sz w:val="24"/>
        </w:rPr>
        <w:t>6位</w:t>
      </w:r>
      <w:r w:rsidR="00072A4D">
        <w:rPr>
          <w:rFonts w:asciiTheme="majorEastAsia" w:eastAsiaTheme="majorEastAsia" w:hAnsiTheme="majorEastAsia"/>
          <w:bCs/>
          <w:sz w:val="24"/>
        </w:rPr>
        <w:t>入选</w:t>
      </w:r>
      <w:r w:rsidR="00072A4D">
        <w:rPr>
          <w:rFonts w:asciiTheme="majorEastAsia" w:eastAsiaTheme="majorEastAsia" w:hAnsiTheme="majorEastAsia" w:hint="eastAsia"/>
          <w:bCs/>
          <w:sz w:val="24"/>
        </w:rPr>
        <w:t>教师</w:t>
      </w:r>
      <w:r w:rsidR="00072A4D">
        <w:rPr>
          <w:rFonts w:asciiTheme="majorEastAsia" w:eastAsiaTheme="majorEastAsia" w:hAnsiTheme="majorEastAsia"/>
          <w:bCs/>
          <w:sz w:val="24"/>
        </w:rPr>
        <w:t>，现场抽签</w:t>
      </w:r>
      <w:r w:rsidR="00072A4D">
        <w:t xml:space="preserve"> </w:t>
      </w:r>
    </w:p>
    <w:p w:rsidR="008B7121" w:rsidRPr="00B0210A" w:rsidRDefault="008B7121" w:rsidP="008B7121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参加</w:t>
      </w:r>
      <w:r>
        <w:rPr>
          <w:rFonts w:asciiTheme="majorEastAsia" w:eastAsiaTheme="majorEastAsia" w:hAnsiTheme="majorEastAsia"/>
          <w:bCs/>
          <w:sz w:val="24"/>
        </w:rPr>
        <w:t>人员：</w:t>
      </w:r>
      <w:r>
        <w:rPr>
          <w:rFonts w:asciiTheme="majorEastAsia" w:eastAsiaTheme="majorEastAsia" w:hAnsiTheme="majorEastAsia" w:hint="eastAsia"/>
          <w:bCs/>
          <w:sz w:val="24"/>
        </w:rPr>
        <w:t>小学部</w:t>
      </w:r>
      <w:r w:rsidR="00072A4D">
        <w:rPr>
          <w:rFonts w:asciiTheme="majorEastAsia" w:eastAsiaTheme="majorEastAsia" w:hAnsiTheme="majorEastAsia" w:hint="eastAsia"/>
          <w:bCs/>
          <w:sz w:val="24"/>
        </w:rPr>
        <w:t>、</w:t>
      </w:r>
      <w:r w:rsidR="00072A4D">
        <w:rPr>
          <w:rFonts w:asciiTheme="majorEastAsia" w:eastAsiaTheme="majorEastAsia" w:hAnsiTheme="majorEastAsia" w:hint="eastAsia"/>
          <w:bCs/>
          <w:sz w:val="24"/>
        </w:rPr>
        <w:t>国际部</w:t>
      </w:r>
      <w:r>
        <w:rPr>
          <w:rFonts w:asciiTheme="majorEastAsia" w:eastAsiaTheme="majorEastAsia" w:hAnsiTheme="majorEastAsia"/>
          <w:bCs/>
          <w:sz w:val="24"/>
        </w:rPr>
        <w:t>教师</w:t>
      </w:r>
      <w:r>
        <w:rPr>
          <w:rFonts w:asciiTheme="majorEastAsia" w:eastAsiaTheme="majorEastAsia" w:hAnsiTheme="majorEastAsia" w:hint="eastAsia"/>
          <w:bCs/>
          <w:sz w:val="24"/>
        </w:rPr>
        <w:t>（校园</w:t>
      </w:r>
      <w:r>
        <w:rPr>
          <w:rFonts w:asciiTheme="majorEastAsia" w:eastAsiaTheme="majorEastAsia" w:hAnsiTheme="majorEastAsia"/>
          <w:bCs/>
          <w:sz w:val="24"/>
        </w:rPr>
        <w:t>网通知</w:t>
      </w:r>
      <w:r>
        <w:rPr>
          <w:rFonts w:asciiTheme="majorEastAsia" w:eastAsiaTheme="majorEastAsia" w:hAnsiTheme="majorEastAsia" w:hint="eastAsia"/>
          <w:bCs/>
          <w:sz w:val="24"/>
        </w:rPr>
        <w:t xml:space="preserve"> 部主任</w:t>
      </w:r>
      <w:r>
        <w:rPr>
          <w:rFonts w:asciiTheme="majorEastAsia" w:eastAsiaTheme="majorEastAsia" w:hAnsiTheme="majorEastAsia"/>
          <w:bCs/>
          <w:sz w:val="24"/>
        </w:rPr>
        <w:t>落实）</w:t>
      </w:r>
    </w:p>
    <w:p w:rsidR="00DA151E" w:rsidRDefault="008B7121" w:rsidP="00D5083B">
      <w:pPr>
        <w:spacing w:line="300" w:lineRule="exact"/>
        <w:ind w:firstLineChars="343" w:firstLine="823"/>
      </w:pPr>
      <w:r w:rsidRPr="00B0210A">
        <w:rPr>
          <w:rFonts w:asciiTheme="majorEastAsia" w:eastAsiaTheme="majorEastAsia" w:hAnsiTheme="majorEastAsia" w:hint="eastAsia"/>
          <w:bCs/>
          <w:sz w:val="24"/>
        </w:rPr>
        <w:t>摄录像</w:t>
      </w:r>
      <w:r w:rsidRPr="00B0210A">
        <w:rPr>
          <w:rFonts w:asciiTheme="majorEastAsia" w:eastAsiaTheme="majorEastAsia" w:hAnsiTheme="majorEastAsia"/>
          <w:bCs/>
          <w:sz w:val="24"/>
        </w:rPr>
        <w:t>：黄文良</w:t>
      </w:r>
      <w:r w:rsidR="00072A4D">
        <w:rPr>
          <w:rFonts w:asciiTheme="majorEastAsia" w:eastAsiaTheme="majorEastAsia" w:hAnsiTheme="majorEastAsia" w:hint="eastAsia"/>
          <w:bCs/>
          <w:sz w:val="24"/>
        </w:rPr>
        <w:t>老师</w:t>
      </w:r>
    </w:p>
    <w:sectPr w:rsidR="00DA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770F"/>
    <w:multiLevelType w:val="hybridMultilevel"/>
    <w:tmpl w:val="AD982628"/>
    <w:lvl w:ilvl="0" w:tplc="EA58B8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96092"/>
    <w:multiLevelType w:val="hybridMultilevel"/>
    <w:tmpl w:val="9BB0324A"/>
    <w:lvl w:ilvl="0" w:tplc="D1229BE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21"/>
    <w:rsid w:val="00072A4D"/>
    <w:rsid w:val="00836918"/>
    <w:rsid w:val="008B7121"/>
    <w:rsid w:val="00D5083B"/>
    <w:rsid w:val="00DA151E"/>
    <w:rsid w:val="00E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517A-38A8-4D40-8C96-ACFC6EB4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2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B71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2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B712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D5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6</cp:revision>
  <dcterms:created xsi:type="dcterms:W3CDTF">2015-11-19T08:54:00Z</dcterms:created>
  <dcterms:modified xsi:type="dcterms:W3CDTF">2015-11-19T09:11:00Z</dcterms:modified>
</cp:coreProperties>
</file>