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CA" w:rsidRPr="003653CA" w:rsidRDefault="003653CA" w:rsidP="003653CA">
      <w:pPr>
        <w:spacing w:line="360" w:lineRule="auto"/>
        <w:jc w:val="center"/>
        <w:rPr>
          <w:b/>
          <w:sz w:val="36"/>
        </w:rPr>
      </w:pPr>
      <w:r w:rsidRPr="003653CA">
        <w:rPr>
          <w:rFonts w:hint="eastAsia"/>
          <w:b/>
          <w:sz w:val="28"/>
        </w:rPr>
        <w:t>学期</w:t>
      </w:r>
      <w:r w:rsidR="006725E9">
        <w:rPr>
          <w:rFonts w:hint="eastAsia"/>
          <w:b/>
          <w:sz w:val="28"/>
        </w:rPr>
        <w:t>培训</w:t>
      </w:r>
      <w:r w:rsidRPr="003653CA">
        <w:rPr>
          <w:rFonts w:hint="eastAsia"/>
          <w:b/>
          <w:sz w:val="28"/>
        </w:rPr>
        <w:t>小结</w:t>
      </w:r>
    </w:p>
    <w:p w:rsidR="003B3F62" w:rsidRPr="006725E9" w:rsidRDefault="006C31AC" w:rsidP="006725E9">
      <w:pPr>
        <w:spacing w:line="360" w:lineRule="auto"/>
        <w:ind w:firstLineChars="200" w:firstLine="420"/>
        <w:rPr>
          <w:szCs w:val="21"/>
        </w:rPr>
      </w:pPr>
      <w:r w:rsidRPr="006725E9">
        <w:rPr>
          <w:rFonts w:hint="eastAsia"/>
          <w:szCs w:val="21"/>
        </w:rPr>
        <w:t>在儿子踏入社会前，有位父亲告诫儿子三句话：“假如遇到一位好领导，要衷心为他工作；假如第一份工作的工作环境很舒心、工资待遇很丰厚，那算你运气好，要努力工作，感恩惜福</w:t>
      </w:r>
      <w:r w:rsidR="00087F5E" w:rsidRPr="006725E9">
        <w:rPr>
          <w:rFonts w:hint="eastAsia"/>
          <w:szCs w:val="21"/>
        </w:rPr>
        <w:t>；万一工作环境、工资</w:t>
      </w:r>
      <w:r w:rsidRPr="006725E9">
        <w:rPr>
          <w:rFonts w:hint="eastAsia"/>
          <w:szCs w:val="21"/>
        </w:rPr>
        <w:t>待遇不如人意，那就要懂得在工作中磨练自己的技艺，让自己先值钱起来。”</w:t>
      </w:r>
    </w:p>
    <w:p w:rsidR="006C31AC" w:rsidRPr="006725E9" w:rsidRDefault="006C31AC" w:rsidP="00F14CB0">
      <w:pPr>
        <w:spacing w:line="360" w:lineRule="auto"/>
        <w:ind w:firstLine="420"/>
        <w:rPr>
          <w:szCs w:val="21"/>
        </w:rPr>
      </w:pPr>
      <w:r w:rsidRPr="006725E9">
        <w:rPr>
          <w:rFonts w:hint="eastAsia"/>
          <w:szCs w:val="21"/>
        </w:rPr>
        <w:t>这位</w:t>
      </w:r>
      <w:r w:rsidR="00087F5E" w:rsidRPr="006725E9">
        <w:rPr>
          <w:rFonts w:hint="eastAsia"/>
          <w:szCs w:val="21"/>
        </w:rPr>
        <w:t>父亲的话无疑是充满智慧的，所有的年轻人都应该记住这三句话，尤其要记住的是怀着一颗感恩的心，迎接每一天的工作。</w:t>
      </w:r>
    </w:p>
    <w:p w:rsidR="00087F5E" w:rsidRPr="006725E9" w:rsidRDefault="00087F5E" w:rsidP="00F14CB0">
      <w:pPr>
        <w:spacing w:line="360" w:lineRule="auto"/>
        <w:ind w:firstLine="420"/>
        <w:rPr>
          <w:szCs w:val="21"/>
        </w:rPr>
      </w:pPr>
      <w:r w:rsidRPr="006725E9">
        <w:rPr>
          <w:rFonts w:hint="eastAsia"/>
          <w:szCs w:val="21"/>
        </w:rPr>
        <w:t>这位父亲的话提及了三个评价工作好坏的标准，第一，有没有一位好的领导；第二，有没有一个好的工作环境；第三，有没有一份</w:t>
      </w:r>
      <w:r w:rsidR="00F14CB0" w:rsidRPr="006725E9">
        <w:rPr>
          <w:rFonts w:hint="eastAsia"/>
          <w:szCs w:val="21"/>
        </w:rPr>
        <w:t>好的工资待遇。并且这位父亲也告诉我们，如果这三个标准不如人意，也不要埋怨、灰心，要懂得在工作中磨练，在工作中进步，最后努力地让自己变得“值钱”。</w:t>
      </w:r>
    </w:p>
    <w:p w:rsidR="006C31AC" w:rsidRPr="006725E9" w:rsidRDefault="00F14CB0" w:rsidP="00F14CB0">
      <w:pPr>
        <w:spacing w:line="360" w:lineRule="auto"/>
        <w:ind w:firstLine="480"/>
        <w:rPr>
          <w:szCs w:val="21"/>
        </w:rPr>
      </w:pPr>
      <w:r w:rsidRPr="006725E9">
        <w:rPr>
          <w:rFonts w:hint="eastAsia"/>
          <w:szCs w:val="21"/>
        </w:rPr>
        <w:t>今天我也想用这位父亲的三个标准来审视一下自己的工作岗位与自己的工作情况。</w:t>
      </w:r>
    </w:p>
    <w:p w:rsidR="00F14CB0" w:rsidRPr="006725E9" w:rsidRDefault="00F14CB0" w:rsidP="00F14CB0">
      <w:pPr>
        <w:spacing w:line="360" w:lineRule="auto"/>
        <w:ind w:firstLine="480"/>
        <w:rPr>
          <w:szCs w:val="21"/>
        </w:rPr>
      </w:pPr>
      <w:r w:rsidRPr="006725E9">
        <w:rPr>
          <w:rFonts w:hint="eastAsia"/>
          <w:szCs w:val="21"/>
        </w:rPr>
        <w:t>在去年入职的时候，</w:t>
      </w:r>
      <w:r w:rsidR="00494A24" w:rsidRPr="006725E9">
        <w:rPr>
          <w:rFonts w:hint="eastAsia"/>
          <w:szCs w:val="21"/>
        </w:rPr>
        <w:t>出于某些原因，我虽然是第一批来上实面试的，但是入职却是拖到了第三批的临界时间。当时，上实的瞿校长跟我讲了一句话：上实的校门永远为优秀人才敞开着。人事唐老师也为我的入职奔前忙后，最后，还是在规定的期限内完成了所有入职的手续。就这样，我来到了上海市实验学校。我感恩上实的领导，感恩他们对于我的包容，感恩他们对于年轻人的鼓励。我感恩我遇到了</w:t>
      </w:r>
      <w:r w:rsidR="00593736" w:rsidRPr="006725E9">
        <w:rPr>
          <w:rFonts w:hint="eastAsia"/>
          <w:szCs w:val="21"/>
        </w:rPr>
        <w:t>一批护</w:t>
      </w:r>
      <w:proofErr w:type="gramStart"/>
      <w:r w:rsidR="00593736" w:rsidRPr="006725E9">
        <w:rPr>
          <w:rFonts w:hint="eastAsia"/>
          <w:szCs w:val="21"/>
        </w:rPr>
        <w:t>长容短</w:t>
      </w:r>
      <w:proofErr w:type="gramEnd"/>
      <w:r w:rsidR="00593736" w:rsidRPr="006725E9">
        <w:rPr>
          <w:rFonts w:hint="eastAsia"/>
          <w:szCs w:val="21"/>
        </w:rPr>
        <w:t>的好领导。</w:t>
      </w:r>
    </w:p>
    <w:p w:rsidR="00593736" w:rsidRPr="006725E9" w:rsidRDefault="00593736" w:rsidP="00F14CB0">
      <w:pPr>
        <w:spacing w:line="360" w:lineRule="auto"/>
        <w:ind w:firstLine="480"/>
        <w:rPr>
          <w:szCs w:val="21"/>
        </w:rPr>
      </w:pPr>
      <w:r w:rsidRPr="006725E9">
        <w:rPr>
          <w:rFonts w:hint="eastAsia"/>
          <w:szCs w:val="21"/>
        </w:rPr>
        <w:t>真正入职后，学校给我安排了物理教研组组长纪老师担任我的学科带教导师；同时还给我安排了中二的年级组组长、有着长期带班经验的钟老师担任我的班主任带教导师。我感谢纪老师的悉心指导，我也很努力的在学科专业方面提升</w:t>
      </w:r>
      <w:r w:rsidR="006725E9">
        <w:rPr>
          <w:rFonts w:hint="eastAsia"/>
          <w:szCs w:val="21"/>
        </w:rPr>
        <w:t>自己的上课能力、讲解水平；我感谢</w:t>
      </w:r>
      <w:r w:rsidRPr="006725E9">
        <w:rPr>
          <w:rFonts w:hint="eastAsia"/>
          <w:szCs w:val="21"/>
        </w:rPr>
        <w:t>钟老师的言传身教，让我在控</w:t>
      </w:r>
      <w:proofErr w:type="gramStart"/>
      <w:r w:rsidRPr="006725E9">
        <w:rPr>
          <w:rFonts w:hint="eastAsia"/>
          <w:szCs w:val="21"/>
        </w:rPr>
        <w:t>班能力</w:t>
      </w:r>
      <w:proofErr w:type="gramEnd"/>
      <w:r w:rsidRPr="006725E9">
        <w:rPr>
          <w:rFonts w:hint="eastAsia"/>
          <w:szCs w:val="21"/>
        </w:rPr>
        <w:t>方面有了显著的进步与提高。</w:t>
      </w:r>
    </w:p>
    <w:p w:rsidR="00593736" w:rsidRPr="006725E9" w:rsidRDefault="00593736" w:rsidP="00F14CB0">
      <w:pPr>
        <w:spacing w:line="360" w:lineRule="auto"/>
        <w:ind w:firstLine="480"/>
        <w:rPr>
          <w:szCs w:val="21"/>
        </w:rPr>
      </w:pPr>
      <w:r w:rsidRPr="006725E9">
        <w:rPr>
          <w:rFonts w:hint="eastAsia"/>
          <w:szCs w:val="21"/>
        </w:rPr>
        <w:t>另外，我也很幸运的被分在了一个非常和谐的办公室。同办公室的两位王老师对于我也非常照顾，作为一个老师不仅需要的是站稳课堂的授课能力，也需要</w:t>
      </w:r>
      <w:r w:rsidR="00380B10" w:rsidRPr="006725E9">
        <w:rPr>
          <w:rFonts w:hint="eastAsia"/>
          <w:szCs w:val="21"/>
        </w:rPr>
        <w:t>坐稳办公室的人际交往能力，两位王老师给予我的似同事，实则是长辈对于小辈的教导与照顾。我感恩我遇到了一个舒心的工作环境。</w:t>
      </w:r>
    </w:p>
    <w:p w:rsidR="006C31AC" w:rsidRPr="006725E9" w:rsidRDefault="00C825A8" w:rsidP="00871276">
      <w:pPr>
        <w:spacing w:line="360" w:lineRule="auto"/>
        <w:ind w:firstLine="480"/>
        <w:rPr>
          <w:szCs w:val="21"/>
        </w:rPr>
      </w:pPr>
      <w:r w:rsidRPr="006725E9">
        <w:rPr>
          <w:rFonts w:hint="eastAsia"/>
          <w:szCs w:val="21"/>
        </w:rPr>
        <w:t>最后我想说一说教师的工资待遇的问题，我觉得待遇分为两种，物质待遇与精神待遇，所以既然选择了教师，那么就注定不会在乎过多的物质回报。我感恩我选择了老师这个职业，我感恩我来到了上海市实验学校，我憧憬我以后桃李天下的精神回报。</w:t>
      </w:r>
    </w:p>
    <w:p w:rsidR="003653CA" w:rsidRPr="006725E9" w:rsidRDefault="003653CA" w:rsidP="003653CA">
      <w:pPr>
        <w:wordWrap w:val="0"/>
        <w:spacing w:line="360" w:lineRule="auto"/>
        <w:jc w:val="right"/>
        <w:rPr>
          <w:szCs w:val="21"/>
        </w:rPr>
      </w:pPr>
      <w:r w:rsidRPr="006725E9">
        <w:rPr>
          <w:rFonts w:hint="eastAsia"/>
          <w:szCs w:val="21"/>
        </w:rPr>
        <w:t xml:space="preserve"> </w:t>
      </w:r>
      <w:r w:rsidRPr="006725E9">
        <w:rPr>
          <w:rFonts w:hint="eastAsia"/>
          <w:szCs w:val="21"/>
        </w:rPr>
        <w:t>上海市实验学校</w:t>
      </w:r>
      <w:r w:rsidRPr="006725E9">
        <w:rPr>
          <w:rFonts w:hint="eastAsia"/>
          <w:szCs w:val="21"/>
        </w:rPr>
        <w:t xml:space="preserve">  </w:t>
      </w:r>
      <w:bookmarkStart w:id="0" w:name="_GoBack"/>
      <w:bookmarkEnd w:id="0"/>
      <w:proofErr w:type="gramStart"/>
      <w:r w:rsidRPr="006725E9">
        <w:rPr>
          <w:rFonts w:hint="eastAsia"/>
          <w:szCs w:val="21"/>
        </w:rPr>
        <w:t>史复辰</w:t>
      </w:r>
      <w:proofErr w:type="gramEnd"/>
    </w:p>
    <w:sectPr w:rsidR="003653CA" w:rsidRPr="006725E9" w:rsidSect="006725E9">
      <w:headerReference w:type="even" r:id="rId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E3B" w:rsidRDefault="00394E3B" w:rsidP="00C825A8">
      <w:r>
        <w:separator/>
      </w:r>
    </w:p>
  </w:endnote>
  <w:endnote w:type="continuationSeparator" w:id="0">
    <w:p w:rsidR="00394E3B" w:rsidRDefault="00394E3B" w:rsidP="00C82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E3B" w:rsidRDefault="00394E3B" w:rsidP="00C825A8">
      <w:r>
        <w:separator/>
      </w:r>
    </w:p>
  </w:footnote>
  <w:footnote w:type="continuationSeparator" w:id="0">
    <w:p w:rsidR="00394E3B" w:rsidRDefault="00394E3B" w:rsidP="00C82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76" w:rsidRDefault="00871276" w:rsidP="0087127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76" w:rsidRDefault="00871276" w:rsidP="0087127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0D8"/>
    <w:rsid w:val="00087F5E"/>
    <w:rsid w:val="00174FD6"/>
    <w:rsid w:val="003653CA"/>
    <w:rsid w:val="00380B10"/>
    <w:rsid w:val="00394E3B"/>
    <w:rsid w:val="003B3F62"/>
    <w:rsid w:val="00494A24"/>
    <w:rsid w:val="00501C2E"/>
    <w:rsid w:val="00593736"/>
    <w:rsid w:val="006725E9"/>
    <w:rsid w:val="006C31AC"/>
    <w:rsid w:val="007A4773"/>
    <w:rsid w:val="00871276"/>
    <w:rsid w:val="00AB50D8"/>
    <w:rsid w:val="00C57DE4"/>
    <w:rsid w:val="00C825A8"/>
    <w:rsid w:val="00F14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5A8"/>
    <w:rPr>
      <w:sz w:val="18"/>
      <w:szCs w:val="18"/>
    </w:rPr>
  </w:style>
  <w:style w:type="paragraph" w:styleId="a4">
    <w:name w:val="footer"/>
    <w:basedOn w:val="a"/>
    <w:link w:val="Char0"/>
    <w:uiPriority w:val="99"/>
    <w:unhideWhenUsed/>
    <w:rsid w:val="00C825A8"/>
    <w:pPr>
      <w:tabs>
        <w:tab w:val="center" w:pos="4153"/>
        <w:tab w:val="right" w:pos="8306"/>
      </w:tabs>
      <w:snapToGrid w:val="0"/>
      <w:jc w:val="left"/>
    </w:pPr>
    <w:rPr>
      <w:sz w:val="18"/>
      <w:szCs w:val="18"/>
    </w:rPr>
  </w:style>
  <w:style w:type="character" w:customStyle="1" w:styleId="Char0">
    <w:name w:val="页脚 Char"/>
    <w:basedOn w:val="a0"/>
    <w:link w:val="a4"/>
    <w:uiPriority w:val="99"/>
    <w:rsid w:val="00C825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5A8"/>
    <w:rPr>
      <w:sz w:val="18"/>
      <w:szCs w:val="18"/>
    </w:rPr>
  </w:style>
  <w:style w:type="paragraph" w:styleId="a4">
    <w:name w:val="footer"/>
    <w:basedOn w:val="a"/>
    <w:link w:val="Char0"/>
    <w:uiPriority w:val="99"/>
    <w:unhideWhenUsed/>
    <w:rsid w:val="00C825A8"/>
    <w:pPr>
      <w:tabs>
        <w:tab w:val="center" w:pos="4153"/>
        <w:tab w:val="right" w:pos="8306"/>
      </w:tabs>
      <w:snapToGrid w:val="0"/>
      <w:jc w:val="left"/>
    </w:pPr>
    <w:rPr>
      <w:sz w:val="18"/>
      <w:szCs w:val="18"/>
    </w:rPr>
  </w:style>
  <w:style w:type="character" w:customStyle="1" w:styleId="Char0">
    <w:name w:val="页脚 Char"/>
    <w:basedOn w:val="a0"/>
    <w:link w:val="a4"/>
    <w:uiPriority w:val="99"/>
    <w:rsid w:val="00C825A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C572-4C22-4FBB-8783-40475EB0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史复辰</dc:creator>
  <cp:keywords/>
  <dc:description/>
  <cp:lastModifiedBy>fangxing</cp:lastModifiedBy>
  <cp:revision>7</cp:revision>
  <cp:lastPrinted>2015-01-15T04:49:00Z</cp:lastPrinted>
  <dcterms:created xsi:type="dcterms:W3CDTF">2015-01-15T03:08:00Z</dcterms:created>
  <dcterms:modified xsi:type="dcterms:W3CDTF">2015-01-16T05:53:00Z</dcterms:modified>
</cp:coreProperties>
</file>