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712" w:rsidRPr="00A500E6" w:rsidRDefault="0033215D" w:rsidP="006F2712">
      <w:pPr>
        <w:spacing w:line="276" w:lineRule="auto"/>
        <w:jc w:val="center"/>
        <w:rPr>
          <w:rFonts w:asciiTheme="minorEastAsia" w:hAnsiTheme="minorEastAsia"/>
          <w:b/>
          <w:sz w:val="24"/>
        </w:rPr>
      </w:pPr>
      <w:r>
        <w:rPr>
          <w:rFonts w:asciiTheme="minorEastAsia" w:hAnsiTheme="minorEastAsia" w:hint="eastAsia"/>
          <w:b/>
          <w:sz w:val="24"/>
        </w:rPr>
        <w:t>上海市实验</w:t>
      </w:r>
      <w:r w:rsidR="00533239">
        <w:rPr>
          <w:rFonts w:asciiTheme="minorEastAsia" w:hAnsiTheme="minorEastAsia" w:hint="eastAsia"/>
          <w:b/>
          <w:sz w:val="24"/>
        </w:rPr>
        <w:t>学校</w:t>
      </w:r>
      <w:r w:rsidR="006F2712" w:rsidRPr="00A500E6">
        <w:rPr>
          <w:rFonts w:asciiTheme="minorEastAsia" w:hAnsiTheme="minorEastAsia" w:hint="eastAsia"/>
          <w:b/>
          <w:sz w:val="24"/>
        </w:rPr>
        <w:t>外事交流教师选拔依据及相关事宜规定</w:t>
      </w:r>
    </w:p>
    <w:p w:rsidR="006F2712" w:rsidRPr="00A500E6" w:rsidRDefault="006F2712" w:rsidP="006F2712">
      <w:pPr>
        <w:spacing w:line="276" w:lineRule="auto"/>
        <w:rPr>
          <w:rFonts w:asciiTheme="minorEastAsia" w:hAnsiTheme="minorEastAsia"/>
        </w:rPr>
      </w:pPr>
    </w:p>
    <w:p w:rsidR="00A500E6" w:rsidRPr="00A500E6" w:rsidRDefault="006F2712" w:rsidP="00A500E6">
      <w:pPr>
        <w:spacing w:line="276" w:lineRule="auto"/>
        <w:ind w:firstLine="420"/>
        <w:rPr>
          <w:rFonts w:asciiTheme="minorEastAsia" w:hAnsiTheme="minorEastAsia"/>
        </w:rPr>
      </w:pPr>
      <w:r w:rsidRPr="00A500E6">
        <w:rPr>
          <w:rFonts w:asciiTheme="minorEastAsia" w:hAnsiTheme="minorEastAsia" w:hint="eastAsia"/>
        </w:rPr>
        <w:t>为了推进教育的信息化、国际化，能够让更多的教师走向世界、了解世界，学校将采用选拔的方式产生学校外事交流的带队老师。</w:t>
      </w:r>
    </w:p>
    <w:p w:rsidR="00A500E6" w:rsidRPr="00A500E6" w:rsidRDefault="006F2712" w:rsidP="00A500E6">
      <w:pPr>
        <w:spacing w:line="276" w:lineRule="auto"/>
        <w:ind w:firstLine="420"/>
        <w:rPr>
          <w:rFonts w:asciiTheme="minorEastAsia" w:hAnsiTheme="minorEastAsia"/>
        </w:rPr>
      </w:pPr>
      <w:r w:rsidRPr="00A500E6">
        <w:rPr>
          <w:rFonts w:asciiTheme="minorEastAsia" w:hAnsiTheme="minorEastAsia" w:hint="eastAsia"/>
        </w:rPr>
        <w:t>选拔依据及相关事宜如下：</w:t>
      </w:r>
    </w:p>
    <w:p w:rsidR="006F2712" w:rsidRPr="00A500E6" w:rsidRDefault="006F2712" w:rsidP="00A500E6">
      <w:pPr>
        <w:spacing w:line="276" w:lineRule="auto"/>
        <w:ind w:firstLine="420"/>
        <w:rPr>
          <w:rFonts w:asciiTheme="minorEastAsia" w:hAnsiTheme="minorEastAsia"/>
        </w:rPr>
      </w:pPr>
      <w:r w:rsidRPr="00A500E6">
        <w:rPr>
          <w:rFonts w:asciiTheme="minorEastAsia" w:hAnsiTheme="minorEastAsia" w:hint="eastAsia"/>
        </w:rPr>
        <w:t>1.遵守教育法，遵守学校各项规章制度，在教学中没有发生过重大教学事故的教师；</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2.有责任心、有爱心，并且能够积极参与相应接待工作的教师；如果到英语国家，需要具备基本的英语会话能力；</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3.在本校工作</w:t>
      </w:r>
      <w:r w:rsidR="0037385B">
        <w:rPr>
          <w:rFonts w:asciiTheme="minorEastAsia" w:hAnsiTheme="minorEastAsia" w:hint="eastAsia"/>
        </w:rPr>
        <w:t>五</w:t>
      </w:r>
      <w:r w:rsidRPr="00A500E6">
        <w:rPr>
          <w:rFonts w:asciiTheme="minorEastAsia" w:hAnsiTheme="minorEastAsia" w:hint="eastAsia"/>
        </w:rPr>
        <w:t>年以上（含</w:t>
      </w:r>
      <w:r w:rsidR="0037385B">
        <w:rPr>
          <w:rFonts w:asciiTheme="minorEastAsia" w:hAnsiTheme="minorEastAsia" w:hint="eastAsia"/>
        </w:rPr>
        <w:t>五</w:t>
      </w:r>
      <w:r w:rsidRPr="00A500E6">
        <w:rPr>
          <w:rFonts w:asciiTheme="minorEastAsia" w:hAnsiTheme="minorEastAsia" w:hint="eastAsia"/>
        </w:rPr>
        <w:t>年）；</w:t>
      </w:r>
      <w:r w:rsidR="0037385B">
        <w:rPr>
          <w:rFonts w:asciiTheme="minorEastAsia" w:hAnsiTheme="minorEastAsia" w:hint="eastAsia"/>
        </w:rPr>
        <w:t>在岗担任班组长以上者优先；</w:t>
      </w:r>
      <w:r w:rsidRPr="00A500E6">
        <w:rPr>
          <w:rFonts w:asciiTheme="minorEastAsia" w:hAnsiTheme="minorEastAsia" w:hint="eastAsia"/>
        </w:rPr>
        <w:t>近三年获得区级以上</w:t>
      </w:r>
      <w:r w:rsidR="0037385B">
        <w:rPr>
          <w:rFonts w:asciiTheme="minorEastAsia" w:hAnsiTheme="minorEastAsia" w:hint="eastAsia"/>
        </w:rPr>
        <w:t xml:space="preserve">     </w:t>
      </w:r>
      <w:r w:rsidRPr="00A500E6">
        <w:rPr>
          <w:rFonts w:asciiTheme="minorEastAsia" w:hAnsiTheme="minorEastAsia" w:hint="eastAsia"/>
        </w:rPr>
        <w:t>各类奖项的教师优先；在同等条件下，按工作年限排序；</w:t>
      </w:r>
    </w:p>
    <w:p w:rsidR="006F2712" w:rsidRPr="000C7B93" w:rsidRDefault="006F2712" w:rsidP="006F2712">
      <w:pPr>
        <w:spacing w:line="276" w:lineRule="auto"/>
        <w:rPr>
          <w:rFonts w:asciiTheme="minorEastAsia" w:hAnsiTheme="minorEastAsia"/>
        </w:rPr>
      </w:pPr>
      <w:r w:rsidRPr="000C7B93">
        <w:rPr>
          <w:rFonts w:asciiTheme="minorEastAsia" w:hAnsiTheme="minorEastAsia" w:hint="eastAsia"/>
        </w:rPr>
        <w:t xml:space="preserve">　　</w:t>
      </w:r>
      <w:r w:rsidR="00A500E6" w:rsidRPr="000C7B93">
        <w:rPr>
          <w:rFonts w:asciiTheme="minorEastAsia" w:hAnsiTheme="minorEastAsia" w:hint="eastAsia"/>
        </w:rPr>
        <w:t>4.</w:t>
      </w:r>
      <w:r w:rsidRPr="000C7B93">
        <w:rPr>
          <w:rFonts w:asciiTheme="minorEastAsia" w:hAnsiTheme="minorEastAsia" w:hint="eastAsia"/>
        </w:rPr>
        <w:t>交流学生人数10人以上的派遣2名带队教师，10人以下的一般派遣1名教师带队；</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5.在交流过程中如果遇到对方学校有重大活动时，优先安排行政人员参加；</w:t>
      </w:r>
    </w:p>
    <w:p w:rsidR="006F2712" w:rsidRPr="000C7B93" w:rsidRDefault="006F2712" w:rsidP="006F2712">
      <w:pPr>
        <w:spacing w:line="276" w:lineRule="auto"/>
        <w:rPr>
          <w:rFonts w:asciiTheme="minorEastAsia" w:hAnsiTheme="minorEastAsia"/>
        </w:rPr>
      </w:pPr>
      <w:r w:rsidRPr="000C7B93">
        <w:rPr>
          <w:rFonts w:asciiTheme="minorEastAsia" w:hAnsiTheme="minorEastAsia" w:hint="eastAsia"/>
        </w:rPr>
        <w:t xml:space="preserve">　　6.报名选拔每三年为一轮，如果放弃学校安排，就视为自动放弃三年中带队参加交流的机会；</w:t>
      </w:r>
    </w:p>
    <w:p w:rsidR="006F2712" w:rsidRPr="000C7B93" w:rsidRDefault="006F2712" w:rsidP="006F2712">
      <w:pPr>
        <w:spacing w:line="276" w:lineRule="auto"/>
        <w:rPr>
          <w:rFonts w:asciiTheme="minorEastAsia" w:hAnsiTheme="minorEastAsia"/>
        </w:rPr>
      </w:pPr>
      <w:r w:rsidRPr="000C7B93">
        <w:rPr>
          <w:rFonts w:asciiTheme="minorEastAsia" w:hAnsiTheme="minorEastAsia" w:hint="eastAsia"/>
        </w:rPr>
        <w:t xml:space="preserve">　　7.交流活动结束之后需按既定日期回国，</w:t>
      </w:r>
      <w:r w:rsidR="009A2C30">
        <w:rPr>
          <w:rFonts w:asciiTheme="minorEastAsia" w:hAnsiTheme="minorEastAsia" w:hint="eastAsia"/>
        </w:rPr>
        <w:t>按时</w:t>
      </w:r>
      <w:r w:rsidRPr="000C7B93">
        <w:rPr>
          <w:rFonts w:asciiTheme="minorEastAsia" w:hAnsiTheme="minorEastAsia" w:hint="eastAsia"/>
        </w:rPr>
        <w:t>回校正常上班；</w:t>
      </w:r>
    </w:p>
    <w:p w:rsidR="003B54B4" w:rsidRDefault="006F2712" w:rsidP="003B54B4">
      <w:pPr>
        <w:spacing w:line="276" w:lineRule="auto"/>
        <w:ind w:firstLine="420"/>
        <w:rPr>
          <w:rFonts w:asciiTheme="minorEastAsia" w:hAnsiTheme="minorEastAsia"/>
        </w:rPr>
      </w:pPr>
      <w:r w:rsidRPr="00A500E6">
        <w:rPr>
          <w:rFonts w:asciiTheme="minorEastAsia" w:hAnsiTheme="minorEastAsia" w:hint="eastAsia"/>
        </w:rPr>
        <w:t>8.所有带队交流的教师自己需承担整个交流费用的20%, 另80%的费用由学校承担，作为对其工作的奖励；</w:t>
      </w:r>
    </w:p>
    <w:p w:rsidR="000E006A" w:rsidRDefault="006F2712" w:rsidP="003B54B4">
      <w:pPr>
        <w:spacing w:line="276" w:lineRule="auto"/>
        <w:ind w:firstLine="420"/>
        <w:rPr>
          <w:rFonts w:asciiTheme="minorEastAsia" w:hAnsiTheme="minorEastAsia"/>
        </w:rPr>
      </w:pPr>
      <w:r w:rsidRPr="00A500E6">
        <w:rPr>
          <w:rFonts w:asciiTheme="minorEastAsia" w:hAnsiTheme="minorEastAsia" w:hint="eastAsia"/>
        </w:rPr>
        <w:t>9.学校特色项目的交流，专职教师必须参与接待工作。</w:t>
      </w:r>
    </w:p>
    <w:p w:rsidR="003B54B4" w:rsidRDefault="000E006A" w:rsidP="003B54B4">
      <w:pPr>
        <w:spacing w:line="276" w:lineRule="auto"/>
        <w:ind w:firstLine="420"/>
        <w:rPr>
          <w:rFonts w:asciiTheme="minorEastAsia" w:hAnsiTheme="minorEastAsia"/>
        </w:rPr>
      </w:pPr>
      <w:r>
        <w:rPr>
          <w:rFonts w:asciiTheme="minorEastAsia" w:hAnsiTheme="minorEastAsia" w:hint="eastAsia"/>
        </w:rPr>
        <w:t>（1）</w:t>
      </w:r>
      <w:r w:rsidR="006F2712" w:rsidRPr="00A500E6">
        <w:rPr>
          <w:rFonts w:asciiTheme="minorEastAsia" w:hAnsiTheme="minorEastAsia" w:hint="eastAsia"/>
        </w:rPr>
        <w:t>分管项目的行政人员、教职</w:t>
      </w:r>
      <w:r w:rsidR="003B54B4">
        <w:rPr>
          <w:rFonts w:asciiTheme="minorEastAsia" w:hAnsiTheme="minorEastAsia" w:hint="eastAsia"/>
        </w:rPr>
        <w:t>工优先参加交流活动，如果自动放弃，学校将安排其他的相应人员参加；</w:t>
      </w:r>
    </w:p>
    <w:p w:rsidR="000E006A" w:rsidRDefault="000E006A" w:rsidP="003B54B4">
      <w:pPr>
        <w:spacing w:line="276" w:lineRule="auto"/>
        <w:ind w:firstLine="420"/>
        <w:rPr>
          <w:rFonts w:asciiTheme="minorEastAsia" w:hAnsiTheme="minorEastAsia"/>
        </w:rPr>
      </w:pPr>
      <w:r>
        <w:rPr>
          <w:rFonts w:asciiTheme="minorEastAsia" w:hAnsiTheme="minorEastAsia" w:hint="eastAsia"/>
        </w:rPr>
        <w:t>（2）</w:t>
      </w:r>
      <w:r w:rsidR="006F2712" w:rsidRPr="00A500E6">
        <w:rPr>
          <w:rFonts w:asciiTheme="minorEastAsia" w:hAnsiTheme="minorEastAsia" w:hint="eastAsia"/>
        </w:rPr>
        <w:t>参加特色交流项目的教职工不再参加学校其他交流项目带队；</w:t>
      </w:r>
    </w:p>
    <w:p w:rsidR="003B54B4" w:rsidRDefault="000E006A" w:rsidP="003B54B4">
      <w:pPr>
        <w:spacing w:line="276" w:lineRule="auto"/>
        <w:ind w:firstLine="420"/>
        <w:rPr>
          <w:rFonts w:asciiTheme="minorEastAsia" w:hAnsiTheme="minorEastAsia"/>
        </w:rPr>
      </w:pPr>
      <w:r>
        <w:rPr>
          <w:rFonts w:asciiTheme="minorEastAsia" w:hAnsiTheme="minorEastAsia" w:hint="eastAsia"/>
        </w:rPr>
        <w:t>（3）</w:t>
      </w:r>
      <w:r w:rsidR="006F2712" w:rsidRPr="00A500E6">
        <w:rPr>
          <w:rFonts w:asciiTheme="minorEastAsia" w:hAnsiTheme="minorEastAsia" w:hint="eastAsia"/>
        </w:rPr>
        <w:t>特色项目的交流人员全部报批因公审核。</w:t>
      </w:r>
    </w:p>
    <w:p w:rsidR="006F2712" w:rsidRPr="00A500E6" w:rsidRDefault="000E006A" w:rsidP="003B54B4">
      <w:pPr>
        <w:spacing w:line="276" w:lineRule="auto"/>
        <w:ind w:firstLine="420"/>
        <w:rPr>
          <w:rFonts w:asciiTheme="minorEastAsia" w:hAnsiTheme="minorEastAsia"/>
        </w:rPr>
      </w:pPr>
      <w:r>
        <w:rPr>
          <w:rFonts w:asciiTheme="minorEastAsia" w:hAnsiTheme="minorEastAsia" w:hint="eastAsia"/>
        </w:rPr>
        <w:t>（4）</w:t>
      </w:r>
      <w:r w:rsidR="006F2712" w:rsidRPr="00A500E6">
        <w:rPr>
          <w:rFonts w:asciiTheme="minorEastAsia" w:hAnsiTheme="minorEastAsia" w:hint="eastAsia"/>
        </w:rPr>
        <w:t>特色交流项目的协助管理人员的选拔参照学校其他交流项目人员选拔规定。</w:t>
      </w:r>
    </w:p>
    <w:p w:rsidR="006F2712" w:rsidRDefault="000E006A" w:rsidP="000E006A">
      <w:pPr>
        <w:spacing w:line="276" w:lineRule="auto"/>
        <w:ind w:firstLine="420"/>
        <w:rPr>
          <w:rFonts w:asciiTheme="minorEastAsia" w:hAnsiTheme="minorEastAsia"/>
        </w:rPr>
      </w:pPr>
      <w:r>
        <w:rPr>
          <w:rFonts w:asciiTheme="minorEastAsia" w:hAnsiTheme="minorEastAsia" w:hint="eastAsia"/>
        </w:rPr>
        <w:t>10.</w:t>
      </w:r>
      <w:r w:rsidR="006F2712" w:rsidRPr="00A500E6">
        <w:rPr>
          <w:rFonts w:asciiTheme="minorEastAsia" w:hAnsiTheme="minorEastAsia" w:hint="eastAsia"/>
        </w:rPr>
        <w:t>如果出现报名人数过多或者报名人数不足的情况，将由学校进行统筹安排，校务会具有最终决定权和解释权。</w:t>
      </w:r>
    </w:p>
    <w:p w:rsidR="000E006A" w:rsidRPr="000E006A" w:rsidRDefault="0037385B" w:rsidP="000E006A">
      <w:pPr>
        <w:spacing w:line="276" w:lineRule="auto"/>
        <w:ind w:firstLine="420"/>
        <w:rPr>
          <w:rFonts w:asciiTheme="minorEastAsia" w:hAnsiTheme="minorEastAsia"/>
        </w:rPr>
      </w:pPr>
      <w:r>
        <w:rPr>
          <w:rFonts w:asciiTheme="minorEastAsia" w:hAnsiTheme="minorEastAsia" w:hint="eastAsia"/>
        </w:rPr>
        <w:t>11． 国家规定的特定项目， 按相关规定执行。</w:t>
      </w:r>
    </w:p>
    <w:p w:rsidR="00981BCE" w:rsidRDefault="00981BCE" w:rsidP="006F2712">
      <w:pPr>
        <w:spacing w:line="276" w:lineRule="auto"/>
        <w:rPr>
          <w:rFonts w:asciiTheme="minorEastAsia" w:hAnsiTheme="minorEastAsia"/>
        </w:rPr>
      </w:pPr>
    </w:p>
    <w:p w:rsidR="00981BCE" w:rsidRDefault="00981BCE" w:rsidP="006F2712">
      <w:pPr>
        <w:spacing w:line="276" w:lineRule="auto"/>
        <w:rPr>
          <w:rFonts w:asciiTheme="minorEastAsia" w:hAnsiTheme="minorEastAsia"/>
        </w:rPr>
      </w:pP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流程：</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1.告知： 将交流项目及要求告知全体教职员工</w:t>
      </w:r>
    </w:p>
    <w:p w:rsidR="00F87FBC" w:rsidRDefault="006F2712" w:rsidP="00F87FBC">
      <w:pPr>
        <w:spacing w:line="276" w:lineRule="auto"/>
        <w:ind w:firstLine="405"/>
        <w:rPr>
          <w:rFonts w:asciiTheme="minorEastAsia" w:hAnsiTheme="minorEastAsia"/>
        </w:rPr>
      </w:pPr>
      <w:r w:rsidRPr="00A500E6">
        <w:rPr>
          <w:rFonts w:asciiTheme="minorEastAsia" w:hAnsiTheme="minorEastAsia" w:hint="eastAsia"/>
        </w:rPr>
        <w:t>2.报名：</w:t>
      </w:r>
      <w:r w:rsidR="00D1630F">
        <w:rPr>
          <w:rFonts w:asciiTheme="minorEastAsia" w:hAnsiTheme="minorEastAsia" w:hint="eastAsia"/>
        </w:rPr>
        <w:t>3</w:t>
      </w:r>
      <w:r w:rsidRPr="00A500E6">
        <w:rPr>
          <w:rFonts w:asciiTheme="minorEastAsia" w:hAnsiTheme="minorEastAsia" w:hint="eastAsia"/>
        </w:rPr>
        <w:t>个工作日的报名时间（下载并填写附件中的报名表,交至校办</w:t>
      </w:r>
      <w:r w:rsidR="002C3198">
        <w:rPr>
          <w:rFonts w:asciiTheme="minorEastAsia" w:hAnsiTheme="minorEastAsia" w:hint="eastAsia"/>
        </w:rPr>
        <w:t>）</w:t>
      </w:r>
    </w:p>
    <w:p w:rsidR="006F2712" w:rsidRPr="00A500E6" w:rsidRDefault="006F2712" w:rsidP="00F87FBC">
      <w:pPr>
        <w:spacing w:line="276" w:lineRule="auto"/>
        <w:ind w:firstLine="405"/>
        <w:rPr>
          <w:rFonts w:asciiTheme="minorEastAsia" w:hAnsiTheme="minorEastAsia"/>
        </w:rPr>
      </w:pPr>
      <w:r w:rsidRPr="00A500E6">
        <w:rPr>
          <w:rFonts w:asciiTheme="minorEastAsia" w:hAnsiTheme="minorEastAsia" w:hint="eastAsia"/>
        </w:rPr>
        <w:t>3.选拔： 根据选拔依据由校务会决定</w:t>
      </w:r>
    </w:p>
    <w:p w:rsidR="006F2712" w:rsidRDefault="006F2712" w:rsidP="0018744A">
      <w:pPr>
        <w:spacing w:line="276" w:lineRule="auto"/>
        <w:ind w:firstLine="405"/>
        <w:rPr>
          <w:rFonts w:asciiTheme="minorEastAsia" w:hAnsiTheme="minorEastAsia"/>
        </w:rPr>
      </w:pPr>
      <w:r w:rsidRPr="00A500E6">
        <w:rPr>
          <w:rFonts w:asciiTheme="minorEastAsia" w:hAnsiTheme="minorEastAsia" w:hint="eastAsia"/>
        </w:rPr>
        <w:t>4.定名单，公示</w:t>
      </w:r>
      <w:r w:rsidR="00981BCE">
        <w:rPr>
          <w:rFonts w:asciiTheme="minorEastAsia" w:hAnsiTheme="minorEastAsia" w:hint="eastAsia"/>
        </w:rPr>
        <w:t>3</w:t>
      </w:r>
      <w:r w:rsidRPr="00A500E6">
        <w:rPr>
          <w:rFonts w:asciiTheme="minorEastAsia" w:hAnsiTheme="minorEastAsia" w:hint="eastAsia"/>
        </w:rPr>
        <w:t>个工作日</w:t>
      </w:r>
      <w:bookmarkStart w:id="0" w:name="_GoBack"/>
      <w:bookmarkEnd w:id="0"/>
    </w:p>
    <w:p w:rsidR="0018744A" w:rsidRDefault="0018744A" w:rsidP="0018744A">
      <w:pPr>
        <w:spacing w:line="276" w:lineRule="auto"/>
        <w:ind w:firstLine="405"/>
        <w:rPr>
          <w:rFonts w:asciiTheme="minorEastAsia" w:hAnsiTheme="minorEastAsia"/>
        </w:rPr>
      </w:pPr>
    </w:p>
    <w:p w:rsidR="0018744A" w:rsidRDefault="0018744A" w:rsidP="0018744A">
      <w:pPr>
        <w:spacing w:line="276" w:lineRule="auto"/>
        <w:ind w:firstLine="405"/>
        <w:rPr>
          <w:rFonts w:asciiTheme="minorEastAsia" w:hAnsiTheme="minorEastAsia"/>
        </w:rPr>
      </w:pPr>
    </w:p>
    <w:p w:rsidR="0018744A" w:rsidRPr="00A500E6" w:rsidRDefault="0018744A" w:rsidP="0018744A">
      <w:pPr>
        <w:spacing w:line="276" w:lineRule="auto"/>
        <w:ind w:firstLine="405"/>
        <w:rPr>
          <w:rFonts w:asciiTheme="minorEastAsia" w:hAnsiTheme="minorEastAsia"/>
        </w:rPr>
      </w:pPr>
      <w:r>
        <w:rPr>
          <w:rFonts w:asciiTheme="minorEastAsia" w:hAnsiTheme="minorEastAsia" w:hint="eastAsia"/>
        </w:rPr>
        <w:t xml:space="preserve">                                              </w:t>
      </w:r>
      <w:r w:rsidR="00981BCE">
        <w:rPr>
          <w:rFonts w:asciiTheme="minorEastAsia" w:hAnsiTheme="minorEastAsia" w:hint="eastAsia"/>
        </w:rPr>
        <w:t xml:space="preserve">      </w:t>
      </w:r>
      <w:r>
        <w:rPr>
          <w:rFonts w:asciiTheme="minorEastAsia" w:hAnsiTheme="minorEastAsia" w:hint="eastAsia"/>
        </w:rPr>
        <w:t xml:space="preserve">   2016年</w:t>
      </w:r>
      <w:r w:rsidR="00981BCE">
        <w:rPr>
          <w:rFonts w:asciiTheme="minorEastAsia" w:hAnsiTheme="minorEastAsia" w:hint="eastAsia"/>
        </w:rPr>
        <w:t>6</w:t>
      </w:r>
      <w:r>
        <w:rPr>
          <w:rFonts w:asciiTheme="minorEastAsia" w:hAnsiTheme="minorEastAsia" w:hint="eastAsia"/>
        </w:rPr>
        <w:t xml:space="preserve">月   </w:t>
      </w:r>
    </w:p>
    <w:sectPr w:rsidR="0018744A" w:rsidRPr="00A500E6" w:rsidSect="00BC6E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16C" w:rsidRDefault="0012216C" w:rsidP="001363D0">
      <w:r>
        <w:separator/>
      </w:r>
    </w:p>
  </w:endnote>
  <w:endnote w:type="continuationSeparator" w:id="1">
    <w:p w:rsidR="0012216C" w:rsidRDefault="0012216C" w:rsidP="001363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16C" w:rsidRDefault="0012216C" w:rsidP="001363D0">
      <w:r>
        <w:separator/>
      </w:r>
    </w:p>
  </w:footnote>
  <w:footnote w:type="continuationSeparator" w:id="1">
    <w:p w:rsidR="0012216C" w:rsidRDefault="0012216C" w:rsidP="00136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30FB"/>
    <w:rsid w:val="000834D4"/>
    <w:rsid w:val="000C7B93"/>
    <w:rsid w:val="000E006A"/>
    <w:rsid w:val="0012216C"/>
    <w:rsid w:val="001363D0"/>
    <w:rsid w:val="00163F75"/>
    <w:rsid w:val="0018744A"/>
    <w:rsid w:val="002030FB"/>
    <w:rsid w:val="00213CC7"/>
    <w:rsid w:val="00272367"/>
    <w:rsid w:val="002C3198"/>
    <w:rsid w:val="003077F7"/>
    <w:rsid w:val="0033215D"/>
    <w:rsid w:val="0037385B"/>
    <w:rsid w:val="00376AF4"/>
    <w:rsid w:val="003B54B4"/>
    <w:rsid w:val="00533239"/>
    <w:rsid w:val="005C1E96"/>
    <w:rsid w:val="006F2712"/>
    <w:rsid w:val="007E3392"/>
    <w:rsid w:val="00933C28"/>
    <w:rsid w:val="00981BCE"/>
    <w:rsid w:val="009A2C30"/>
    <w:rsid w:val="009E64B2"/>
    <w:rsid w:val="00A500E6"/>
    <w:rsid w:val="00BC1BF0"/>
    <w:rsid w:val="00BC6E7B"/>
    <w:rsid w:val="00BE6425"/>
    <w:rsid w:val="00D1630F"/>
    <w:rsid w:val="00D54E69"/>
    <w:rsid w:val="00F87F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63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63D0"/>
    <w:rPr>
      <w:sz w:val="18"/>
      <w:szCs w:val="18"/>
    </w:rPr>
  </w:style>
  <w:style w:type="paragraph" w:styleId="a4">
    <w:name w:val="footer"/>
    <w:basedOn w:val="a"/>
    <w:link w:val="Char0"/>
    <w:uiPriority w:val="99"/>
    <w:semiHidden/>
    <w:unhideWhenUsed/>
    <w:rsid w:val="001363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63D0"/>
    <w:rPr>
      <w:sz w:val="18"/>
      <w:szCs w:val="18"/>
    </w:rPr>
  </w:style>
</w:styles>
</file>

<file path=word/webSettings.xml><?xml version="1.0" encoding="utf-8"?>
<w:webSettings xmlns:r="http://schemas.openxmlformats.org/officeDocument/2006/relationships" xmlns:w="http://schemas.openxmlformats.org/wordprocessingml/2006/main">
  <w:divs>
    <w:div w:id="673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92C98-68D3-483C-A919-3CA527E3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quzf</cp:lastModifiedBy>
  <cp:revision>14</cp:revision>
  <cp:lastPrinted>2016-05-26T00:04:00Z</cp:lastPrinted>
  <dcterms:created xsi:type="dcterms:W3CDTF">2016-05-17T08:57:00Z</dcterms:created>
  <dcterms:modified xsi:type="dcterms:W3CDTF">2016-06-03T04:48:00Z</dcterms:modified>
</cp:coreProperties>
</file>