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黑体" w:hAnsi="黑体" w:eastAsia="Arial Unicode MS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zh-TW" w:eastAsia="zh-TW"/>
        </w:rPr>
        <w:t>上海市实验学校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第三届</w:t>
      </w:r>
      <w:r>
        <w:rPr>
          <w:rFonts w:hint="eastAsia" w:ascii="黑体" w:hAnsi="黑体" w:eastAsia="黑体" w:cs="黑体"/>
          <w:sz w:val="28"/>
          <w:szCs w:val="28"/>
          <w:lang w:val="zh-TW" w:eastAsia="zh-TW"/>
        </w:rPr>
        <w:t>班主任竞技课主题教育课开课课表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黑体" w:hAnsi="黑体" w:eastAsia="黑体" w:cs="黑体"/>
          <w:sz w:val="36"/>
          <w:szCs w:val="36"/>
          <w:lang w:eastAsia="zh-CN"/>
        </w:rPr>
      </w:pPr>
    </w:p>
    <w:tbl>
      <w:tblPr>
        <w:tblStyle w:val="4"/>
        <w:tblW w:w="1494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2696"/>
        <w:gridCol w:w="1702"/>
        <w:gridCol w:w="4534"/>
        <w:gridCol w:w="2270"/>
        <w:gridCol w:w="2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时间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名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课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班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开课地点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 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22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PMingLiU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/>
                <w:b/>
                <w:bCs/>
                <w:color w:val="auto"/>
              </w:rPr>
              <w:t>—9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45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罗小叶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《Clean？Clean！》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二（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4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208教室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22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00</w:t>
            </w:r>
            <w:r>
              <w:rPr>
                <w:rFonts w:ascii="宋体" w:hAnsi="宋体"/>
                <w:b/>
                <w:bCs/>
                <w:color w:val="auto"/>
              </w:rPr>
              <w:t>—10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35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张旭婷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《乐于劳动</w:t>
            </w:r>
            <w:r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善于劳动》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四（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3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407教室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22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PMingLiU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45</w:t>
            </w:r>
            <w:r>
              <w:rPr>
                <w:rFonts w:ascii="宋体" w:hAnsi="宋体"/>
                <w:b/>
                <w:bCs/>
                <w:color w:val="auto"/>
              </w:rPr>
              <w:t>—11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20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邱承慧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《劳动成果</w:t>
            </w:r>
            <w:r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  <w:t>要珍惜</w:t>
            </w: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五（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1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409教室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22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PMingLiU"/>
                <w:b/>
                <w:bCs/>
                <w:color w:val="auto"/>
                <w:lang w:val="zh-TW" w:eastAsia="zh-TW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40</w:t>
            </w:r>
            <w:r>
              <w:rPr>
                <w:rFonts w:ascii="宋体" w:hAnsi="宋体"/>
                <w:b/>
                <w:bCs/>
                <w:color w:val="auto"/>
              </w:rPr>
              <w:t>—13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15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赵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 xml:space="preserve">  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晶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《爱劳动，爱生活》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二（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2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206教室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22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PMingLiU"/>
                <w:b/>
                <w:bCs/>
                <w:color w:val="auto"/>
                <w:lang w:val="zh-TW" w:eastAsia="zh-TW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30</w:t>
            </w:r>
            <w:r>
              <w:rPr>
                <w:rFonts w:ascii="宋体" w:hAnsi="宋体"/>
                <w:b/>
                <w:bCs/>
                <w:color w:val="auto"/>
              </w:rPr>
              <w:t>—14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05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王冰莹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《爱劳动</w:t>
            </w:r>
            <w:r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  <w:t>，爱生活</w:t>
            </w: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四（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4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408教室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PMingLiU"/>
                <w:b/>
                <w:bCs/>
                <w:color w:val="auto"/>
                <w:lang w:val="zh-TW" w:eastAsia="zh-TW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25</w:t>
            </w:r>
            <w:r>
              <w:rPr>
                <w:rFonts w:ascii="宋体" w:hAnsi="宋体"/>
                <w:b/>
                <w:bCs/>
                <w:color w:val="auto"/>
              </w:rPr>
              <w:t>—9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李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 xml:space="preserve">  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军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《劳动，让成长更美好》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一（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1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Theme="minor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Theme="minorEastAsia"/>
                <w:b/>
                <w:color w:val="auto"/>
                <w:lang w:eastAsia="zh-CN"/>
              </w:rPr>
              <w:t>105教室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PMingLiU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/>
                <w:b/>
                <w:bCs/>
                <w:color w:val="auto"/>
              </w:rPr>
              <w:t>—9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45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赵璐懿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《精灵</w:t>
            </w:r>
            <w:r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  <w:t>爱劳动</w:t>
            </w: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 xml:space="preserve"> 伊布在行动》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一（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3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107教室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00</w:t>
            </w:r>
            <w:r>
              <w:rPr>
                <w:rFonts w:ascii="宋体" w:hAnsi="宋体"/>
                <w:b/>
                <w:bCs/>
                <w:color w:val="auto"/>
              </w:rPr>
              <w:t>—10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35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杜伟清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《一针一线》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三（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2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Theme="minor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Theme="minorEastAsia"/>
                <w:b/>
                <w:color w:val="auto"/>
                <w:lang w:eastAsia="zh-CN"/>
              </w:rPr>
              <w:t>306教室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PMingLiU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45</w:t>
            </w:r>
            <w:r>
              <w:rPr>
                <w:rFonts w:ascii="宋体" w:hAnsi="宋体"/>
                <w:b/>
                <w:bCs/>
                <w:color w:val="auto"/>
              </w:rPr>
              <w:t>—11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20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 xml:space="preserve">  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莉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《劳动伴我成长》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三（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4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lang w:eastAsia="zh-CN"/>
              </w:rPr>
              <w:t>308教室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24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PMingLiU"/>
                <w:b/>
                <w:bCs/>
                <w:color w:val="auto"/>
                <w:lang w:val="zh-TW" w:eastAsia="zh-TW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25</w:t>
            </w:r>
            <w:r>
              <w:rPr>
                <w:rFonts w:ascii="宋体" w:hAnsi="宋体"/>
                <w:b/>
                <w:bCs/>
                <w:color w:val="auto"/>
              </w:rPr>
              <w:t>—9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罗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 xml:space="preserve">  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晓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《劳动让生活更美好》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三（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1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735" w:firstLineChars="350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305教室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24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PMingLiU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/>
                <w:b/>
                <w:bCs/>
                <w:color w:val="auto"/>
              </w:rPr>
              <w:t>—9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45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王艳萍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《今天</w:t>
            </w:r>
            <w:r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  <w:t>我值日</w:t>
            </w: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》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四（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2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406教室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24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00</w:t>
            </w:r>
            <w:r>
              <w:rPr>
                <w:rFonts w:ascii="宋体" w:hAnsi="宋体"/>
                <w:b/>
                <w:bCs/>
                <w:color w:val="auto"/>
              </w:rPr>
              <w:t>—10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35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施舜华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《我有一双灵巧的手》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二（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1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735" w:firstLineChars="350"/>
              <w:rPr>
                <w:rFonts w:ascii="宋体" w:hAnsi="宋体" w:eastAsia="Arial Unicode MS"/>
                <w:b/>
                <w:color w:val="auto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205教室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24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 w:eastAsia="PMingLiU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 w:eastAsia="Arial Unicode MS"/>
                <w:b/>
                <w:bCs/>
                <w:color w:val="auto"/>
                <w:lang w:val="zh-TW" w:eastAsia="zh-TW"/>
              </w:rPr>
              <w:t>45</w:t>
            </w:r>
            <w:r>
              <w:rPr>
                <w:rFonts w:ascii="宋体" w:hAnsi="宋体"/>
                <w:b/>
                <w:bCs/>
                <w:color w:val="auto"/>
              </w:rPr>
              <w:t>—11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20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唐晓芬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《</w:t>
            </w:r>
            <w:r>
              <w:rPr>
                <w:rFonts w:hint="eastAsia" w:ascii="楷体" w:hAnsi="楷体" w:eastAsia="楷体"/>
                <w:b/>
                <w:color w:val="auto"/>
                <w:sz w:val="28"/>
              </w:rPr>
              <w:t>Every stroke counts</w:t>
            </w:r>
            <w:r>
              <w:rPr>
                <w:rFonts w:hint="eastAsia" w:ascii="楷体" w:hAnsi="楷体" w:eastAsia="楷体"/>
                <w:b/>
                <w:color w:val="auto"/>
                <w:sz w:val="28"/>
                <w:lang w:eastAsia="zh-CN"/>
              </w:rPr>
              <w:t>》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三（</w:t>
            </w:r>
            <w:r>
              <w:rPr>
                <w:rFonts w:ascii="宋体" w:hAnsi="宋体" w:eastAsia="Arial Unicode MS"/>
                <w:b/>
                <w:color w:val="auto"/>
                <w:lang w:eastAsia="zh-CN"/>
              </w:rPr>
              <w:t>3</w:t>
            </w: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Arial Unicode MS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Arial Unicode MS"/>
                <w:b/>
                <w:color w:val="auto"/>
                <w:lang w:eastAsia="zh-CN"/>
              </w:rPr>
              <w:t>307教室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28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/>
                <w:b/>
                <w:bCs/>
                <w:color w:val="auto"/>
                <w:lang w:val="zh-TW" w:eastAsia="zh-TW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  <w:lang w:val="zh-TW" w:eastAsia="zh-TW"/>
              </w:rPr>
              <w:t>40</w:t>
            </w:r>
            <w:r>
              <w:rPr>
                <w:rFonts w:ascii="宋体" w:hAnsi="宋体"/>
                <w:b/>
                <w:bCs/>
                <w:color w:val="auto"/>
              </w:rPr>
              <w:t>—13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15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陈颖佳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《自己的事情自己做》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一（</w:t>
            </w:r>
            <w:r>
              <w:rPr>
                <w:rFonts w:ascii="宋体" w:hAnsi="宋体"/>
                <w:b/>
                <w:bCs/>
                <w:color w:val="auto"/>
                <w:lang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106教室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28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hAnsi="宋体"/>
                <w:b/>
                <w:bCs/>
                <w:color w:val="auto"/>
                <w:lang w:val="zh-TW" w:eastAsia="zh-TW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  <w:lang w:val="zh-TW" w:eastAsia="zh-TW"/>
              </w:rPr>
              <w:t>30</w:t>
            </w:r>
            <w:r>
              <w:rPr>
                <w:rFonts w:ascii="宋体" w:hAnsi="宋体"/>
                <w:b/>
                <w:bCs/>
                <w:color w:val="auto"/>
              </w:rPr>
              <w:t>—14</w:t>
            </w:r>
            <w:r>
              <w:rPr>
                <w:rFonts w:hint="eastAsia" w:ascii="宋体" w:hAnsi="宋体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05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薛舒安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《热爱劳动，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从我做起》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二（</w:t>
            </w:r>
            <w:r>
              <w:rPr>
                <w:rFonts w:ascii="宋体" w:hAnsi="宋体"/>
                <w:b/>
                <w:bCs/>
                <w:color w:val="auto"/>
                <w:lang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207教室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黑体" w:hAnsi="黑体" w:eastAsia="黑体" w:cs="黑体"/>
          <w:sz w:val="36"/>
          <w:szCs w:val="36"/>
        </w:rPr>
      </w:pPr>
    </w:p>
    <w:sectPr>
      <w:pgSz w:w="16840" w:h="11900" w:orient="landscape"/>
      <w:pgMar w:top="397" w:right="720" w:bottom="397" w:left="720" w:header="170" w:footer="170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compatSetting w:name="compatibilityMode" w:uri="http://schemas.microsoft.com/office/word" w:val="12"/>
  </w:compat>
  <w:rsids>
    <w:rsidRoot w:val="0085076B"/>
    <w:rsid w:val="00231FDF"/>
    <w:rsid w:val="003A6A73"/>
    <w:rsid w:val="003F4872"/>
    <w:rsid w:val="00572A90"/>
    <w:rsid w:val="00795208"/>
    <w:rsid w:val="0085076B"/>
    <w:rsid w:val="00A04E2A"/>
    <w:rsid w:val="00BE70C1"/>
    <w:rsid w:val="00C442B7"/>
    <w:rsid w:val="00E011F6"/>
    <w:rsid w:val="1DC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FollowedHyperlink"/>
    <w:basedOn w:val="5"/>
    <w:unhideWhenUsed/>
    <w:qFormat/>
    <w:uiPriority w:val="99"/>
    <w:rPr>
      <w:color w:val="338DE6"/>
      <w:u w:val="none"/>
    </w:rPr>
  </w:style>
  <w:style w:type="character" w:styleId="8">
    <w:name w:val="Emphasis"/>
    <w:basedOn w:val="5"/>
    <w:qFormat/>
    <w:locked/>
    <w:uiPriority w:val="0"/>
  </w:style>
  <w:style w:type="character" w:styleId="9">
    <w:name w:val="HTML Definition"/>
    <w:basedOn w:val="5"/>
    <w:unhideWhenUsed/>
    <w:qFormat/>
    <w:uiPriority w:val="99"/>
  </w:style>
  <w:style w:type="character" w:styleId="10">
    <w:name w:val="HTML Variable"/>
    <w:basedOn w:val="5"/>
    <w:unhideWhenUsed/>
    <w:qFormat/>
    <w:uiPriority w:val="99"/>
  </w:style>
  <w:style w:type="character" w:styleId="11">
    <w:name w:val="Hyperlink"/>
    <w:basedOn w:val="5"/>
    <w:qFormat/>
    <w:uiPriority w:val="99"/>
    <w:rPr>
      <w:rFonts w:cs="Times New Roman"/>
      <w:u w:val="single"/>
    </w:rPr>
  </w:style>
  <w:style w:type="character" w:styleId="12">
    <w:name w:val="HTML Code"/>
    <w:basedOn w:val="5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3">
    <w:name w:val="HTML Cite"/>
    <w:basedOn w:val="5"/>
    <w:unhideWhenUsed/>
    <w:qFormat/>
    <w:uiPriority w:val="99"/>
  </w:style>
  <w:style w:type="character" w:styleId="14">
    <w:name w:val="HTML Keyboard"/>
    <w:basedOn w:val="5"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5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table" w:customStyle="1" w:styleId="16">
    <w:name w:val="Table Normal1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8">
    <w:name w:val="页眉 Char"/>
    <w:basedOn w:val="5"/>
    <w:link w:val="3"/>
    <w:qFormat/>
    <w:locked/>
    <w:uiPriority w:val="99"/>
    <w:rPr>
      <w:rFonts w:ascii="Calibri" w:hAnsi="Calibri" w:eastAsia="Times New Roman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9">
    <w:name w:val="页脚 Char"/>
    <w:basedOn w:val="5"/>
    <w:link w:val="2"/>
    <w:qFormat/>
    <w:locked/>
    <w:uiPriority w:val="99"/>
    <w:rPr>
      <w:rFonts w:ascii="Calibri" w:hAnsi="Calibri" w:eastAsia="Times New Roman" w:cs="Calibri"/>
      <w:color w:val="000000"/>
      <w:kern w:val="2"/>
      <w:sz w:val="18"/>
      <w:szCs w:val="18"/>
      <w:u w:color="000000"/>
      <w:lang w:eastAsia="en-US"/>
    </w:rPr>
  </w:style>
  <w:style w:type="character" w:customStyle="1" w:styleId="20">
    <w:name w:val="fontstrikethrough"/>
    <w:basedOn w:val="5"/>
    <w:qFormat/>
    <w:uiPriority w:val="0"/>
    <w:rPr>
      <w:strike/>
    </w:rPr>
  </w:style>
  <w:style w:type="character" w:customStyle="1" w:styleId="21">
    <w:name w:val="fontborder"/>
    <w:basedOn w:val="5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710</Characters>
  <Lines>5</Lines>
  <Paragraphs>1</Paragraphs>
  <TotalTime>6</TotalTime>
  <ScaleCrop>false</ScaleCrop>
  <LinksUpToDate>false</LinksUpToDate>
  <CharactersWithSpaces>833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2019-05-17T19:00:00Z</dcterms:created>
  <dc:creator>chouren cheung</dc:creator>
  <cp:lastModifiedBy>陆如萍</cp:lastModifiedBy>
  <dcterms:modified xsi:type="dcterms:W3CDTF">2019-05-20T02:36:06Z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