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E9" w:rsidRDefault="00A22D63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int="eastAsia"/>
          <w:sz w:val="44"/>
          <w:szCs w:val="44"/>
        </w:rPr>
        <w:t>浦东新区教育学会</w:t>
      </w:r>
    </w:p>
    <w:p w:rsidR="007C10E9" w:rsidRDefault="00A22D63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关于开展201</w:t>
      </w:r>
      <w:r w:rsidR="005B1F0B">
        <w:rPr>
          <w:rFonts w:ascii="仿宋_GB2312" w:eastAsia="仿宋_GB2312" w:hint="eastAsia"/>
          <w:b/>
          <w:sz w:val="36"/>
          <w:szCs w:val="36"/>
        </w:rPr>
        <w:t>9</w:t>
      </w:r>
      <w:r>
        <w:rPr>
          <w:rFonts w:ascii="仿宋_GB2312" w:eastAsia="仿宋_GB2312" w:hint="eastAsia"/>
          <w:b/>
          <w:sz w:val="36"/>
          <w:szCs w:val="36"/>
        </w:rPr>
        <w:t>年优秀教育论文评选活动通知</w:t>
      </w:r>
    </w:p>
    <w:p w:rsidR="007C10E9" w:rsidRDefault="007C10E9">
      <w:pPr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</w:t>
      </w:r>
      <w:r w:rsidR="001632FD">
        <w:rPr>
          <w:rFonts w:asciiTheme="minorEastAsia" w:eastAsiaTheme="minorEastAsia" w:hAnsiTheme="minorEastAsia" w:hint="eastAsia"/>
          <w:sz w:val="28"/>
          <w:szCs w:val="28"/>
        </w:rPr>
        <w:t>进一步激发</w:t>
      </w:r>
      <w:r>
        <w:rPr>
          <w:rFonts w:asciiTheme="minorEastAsia" w:eastAsiaTheme="minorEastAsia" w:hAnsiTheme="minorEastAsia" w:hint="eastAsia"/>
          <w:sz w:val="28"/>
          <w:szCs w:val="28"/>
        </w:rPr>
        <w:t>广大教师开展教育研究的积极性和创造性，总结优秀</w:t>
      </w:r>
      <w:r w:rsidR="001632FD">
        <w:rPr>
          <w:rFonts w:asciiTheme="minorEastAsia" w:eastAsiaTheme="minorEastAsia" w:hAnsiTheme="minorEastAsia" w:hint="eastAsia"/>
          <w:sz w:val="28"/>
          <w:szCs w:val="28"/>
        </w:rPr>
        <w:t>教育</w:t>
      </w:r>
      <w:r>
        <w:rPr>
          <w:rFonts w:asciiTheme="minorEastAsia" w:eastAsiaTheme="minorEastAsia" w:hAnsiTheme="minorEastAsia" w:hint="eastAsia"/>
          <w:sz w:val="28"/>
          <w:szCs w:val="28"/>
        </w:rPr>
        <w:t>教学经验，提升教育研究能力和学术水平，</w:t>
      </w:r>
      <w:r w:rsidR="001632FD">
        <w:rPr>
          <w:rFonts w:asciiTheme="minorEastAsia" w:eastAsiaTheme="minorEastAsia" w:hAnsiTheme="minorEastAsia" w:hint="eastAsia"/>
          <w:sz w:val="28"/>
          <w:szCs w:val="28"/>
        </w:rPr>
        <w:t>活跃</w:t>
      </w:r>
      <w:r>
        <w:rPr>
          <w:rFonts w:asciiTheme="minorEastAsia" w:eastAsiaTheme="minorEastAsia" w:hAnsiTheme="minorEastAsia" w:hint="eastAsia"/>
          <w:sz w:val="28"/>
          <w:szCs w:val="28"/>
        </w:rPr>
        <w:t>学校教育</w:t>
      </w:r>
      <w:r w:rsidR="001632FD">
        <w:rPr>
          <w:rFonts w:asciiTheme="minorEastAsia" w:eastAsiaTheme="minorEastAsia" w:hAnsiTheme="minorEastAsia" w:hint="eastAsia"/>
          <w:sz w:val="28"/>
          <w:szCs w:val="28"/>
        </w:rPr>
        <w:t>科研氛围</w:t>
      </w:r>
      <w:r>
        <w:rPr>
          <w:rFonts w:asciiTheme="minorEastAsia" w:eastAsiaTheme="minorEastAsia" w:hAnsiTheme="minorEastAsia" w:hint="eastAsia"/>
          <w:sz w:val="28"/>
          <w:szCs w:val="28"/>
        </w:rPr>
        <w:t>，特此开展</w:t>
      </w:r>
      <w:r w:rsidR="001632FD">
        <w:rPr>
          <w:rFonts w:asciiTheme="minorEastAsia" w:eastAsiaTheme="minorEastAsia" w:hAnsiTheme="minorEastAsia" w:hint="eastAsia"/>
          <w:sz w:val="28"/>
          <w:szCs w:val="28"/>
        </w:rPr>
        <w:t>2019年优秀教育论文</w:t>
      </w:r>
      <w:r>
        <w:rPr>
          <w:rFonts w:asciiTheme="minorEastAsia" w:eastAsiaTheme="minorEastAsia" w:hAnsiTheme="minorEastAsia" w:hint="eastAsia"/>
          <w:sz w:val="28"/>
          <w:szCs w:val="28"/>
        </w:rPr>
        <w:t>评选活动。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一、参评对象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二、参评要求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2、论文需以先进的教育思想为指导，能反映在学校管理、课堂教学、课程建设、校本研修、校园文化建设等方面的先进经验，所论述的问题对当前教育教学改革和发展具有指导意义。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3、论文要求观点明确、内容充实，结构合理，文字表述规范、简洁、流畅，引文要注明出处，论文字数在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1万字之</w:t>
      </w:r>
      <w:r w:rsidR="001632F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内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已</w:t>
      </w:r>
      <w:proofErr w:type="gramStart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获得过区以上</w:t>
      </w:r>
      <w:proofErr w:type="gramEnd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教科研成果奖项的论文不再参加本次评选活动。 </w:t>
      </w:r>
    </w:p>
    <w:p w:rsidR="004D0363" w:rsidRPr="004D0363" w:rsidRDefault="004D0363" w:rsidP="004D0363">
      <w:pPr>
        <w:spacing w:line="520" w:lineRule="exact"/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本次评选实行限额申报的</w:t>
      </w:r>
      <w:r>
        <w:rPr>
          <w:rFonts w:asciiTheme="majorEastAsia" w:eastAsiaTheme="majorEastAsia" w:hAnsiTheme="majorEastAsia" w:hint="eastAsia"/>
          <w:sz w:val="28"/>
          <w:szCs w:val="28"/>
        </w:rPr>
        <w:t>办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法。各类学校申报</w:t>
      </w:r>
      <w:r>
        <w:rPr>
          <w:rFonts w:asciiTheme="majorEastAsia" w:eastAsiaTheme="majorEastAsia" w:hAnsiTheme="majorEastAsia" w:hint="eastAsia"/>
          <w:sz w:val="28"/>
          <w:szCs w:val="28"/>
        </w:rPr>
        <w:t>论文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的数量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lastRenderedPageBreak/>
        <w:t>般</w:t>
      </w:r>
      <w:r>
        <w:rPr>
          <w:rFonts w:asciiTheme="majorEastAsia" w:eastAsiaTheme="majorEastAsia" w:hAnsiTheme="majorEastAsia" w:hint="eastAsia"/>
          <w:sz w:val="28"/>
          <w:szCs w:val="28"/>
        </w:rPr>
        <w:t>不超过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篇。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、填表时要写明研究（学科）方向。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、参评论文一律用A4纸</w:t>
      </w:r>
      <w:r w:rsidR="001E3D52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打印格式：正文采用</w:t>
      </w:r>
      <w:r w:rsidR="00F352D6">
        <w:rPr>
          <w:rFonts w:ascii="宋体" w:hAnsi="宋体" w:cs="宋体" w:hint="eastAsia"/>
          <w:color w:val="000000"/>
          <w:kern w:val="0"/>
          <w:sz w:val="28"/>
          <w:szCs w:val="28"/>
        </w:rPr>
        <w:t>小四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号宋体</w:t>
      </w:r>
      <w:r w:rsidR="001632FD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EA5CAB">
        <w:rPr>
          <w:rFonts w:ascii="宋体" w:hAnsi="宋体" w:cs="宋体" w:hint="eastAsia"/>
          <w:color w:val="000000"/>
          <w:kern w:val="0"/>
          <w:sz w:val="28"/>
          <w:szCs w:val="28"/>
        </w:rPr>
        <w:t>论文题目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申报方法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1．凡申报者需填写《浦东新区教育学会优秀教育论文评选申报表》，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由所在学校签署意见，盖上公章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2、申报表和论文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一式</w:t>
      </w:r>
      <w:r w:rsidR="00F352D6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两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份，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申报表装订在论文的首页。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申报表和论文纸质材料统一报区教育学会。报送地址：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浦东新区</w:t>
      </w:r>
      <w:proofErr w:type="gramStart"/>
      <w:r w:rsidR="00DD332A">
        <w:rPr>
          <w:rFonts w:ascii="宋体" w:hAnsi="宋体" w:cs="宋体"/>
          <w:color w:val="000000"/>
          <w:kern w:val="0"/>
          <w:sz w:val="28"/>
          <w:szCs w:val="28"/>
        </w:rPr>
        <w:t>峨</w:t>
      </w:r>
      <w:proofErr w:type="gramEnd"/>
      <w:r w:rsidR="00DD332A">
        <w:rPr>
          <w:rFonts w:ascii="宋体" w:hAnsi="宋体" w:cs="宋体"/>
          <w:color w:val="000000"/>
          <w:kern w:val="0"/>
          <w:sz w:val="28"/>
          <w:szCs w:val="28"/>
        </w:rPr>
        <w:t>山路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80弄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3号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224室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。电子版材料发送至：pudong_edu@126.com。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3、论文申报时间为：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201</w:t>
      </w:r>
      <w:r w:rsidR="001632FD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月1日至 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1632FD">
        <w:rPr>
          <w:rFonts w:ascii="宋体" w:hAnsi="宋体" w:cs="宋体" w:hint="eastAsia"/>
          <w:color w:val="000000"/>
          <w:kern w:val="0"/>
          <w:sz w:val="28"/>
          <w:szCs w:val="28"/>
        </w:rPr>
        <w:t>30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日。</w:t>
      </w:r>
    </w:p>
    <w:p w:rsidR="007C10E9" w:rsidRDefault="00A22D63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五、论文评选</w:t>
      </w: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浦东新区教育学会将组织论文评审小组，对论文进行初评和复评。论文奖项设一等奖、二等奖</w:t>
      </w:r>
      <w:r w:rsidR="005A2661">
        <w:rPr>
          <w:rFonts w:asciiTheme="minorEastAsia" w:eastAsiaTheme="minorEastAsia" w:hAnsiTheme="minorEastAsia" w:hint="eastAsia"/>
          <w:sz w:val="28"/>
          <w:szCs w:val="28"/>
        </w:rPr>
        <w:t>、三等奖</w:t>
      </w:r>
      <w:r>
        <w:rPr>
          <w:rFonts w:asciiTheme="minorEastAsia" w:eastAsiaTheme="minorEastAsia" w:hAnsiTheme="minorEastAsia" w:hint="eastAsia"/>
          <w:sz w:val="28"/>
          <w:szCs w:val="28"/>
        </w:rPr>
        <w:t>和优秀奖。</w:t>
      </w:r>
      <w:r w:rsidR="00F352D6">
        <w:rPr>
          <w:rFonts w:asciiTheme="minorEastAsia" w:eastAsiaTheme="minorEastAsia" w:hAnsiTheme="minorEastAsia" w:hint="eastAsia"/>
          <w:sz w:val="28"/>
          <w:szCs w:val="28"/>
        </w:rPr>
        <w:t>同时,进行学校优秀组织奖的评选。</w:t>
      </w:r>
      <w:r>
        <w:rPr>
          <w:rFonts w:asciiTheme="minorEastAsia" w:eastAsiaTheme="minorEastAsia" w:hAnsiTheme="minorEastAsia" w:hint="eastAsia"/>
          <w:sz w:val="28"/>
          <w:szCs w:val="28"/>
        </w:rPr>
        <w:t>获奖论文由浦东新区教育学会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颁发获奖证书。</w:t>
      </w:r>
    </w:p>
    <w:p w:rsidR="007C10E9" w:rsidRDefault="00A22D63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 </w:t>
      </w:r>
    </w:p>
    <w:p w:rsidR="007C10E9" w:rsidRDefault="007C10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7C10E9" w:rsidRDefault="00A22D63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上海市浦东新区教育学会</w:t>
      </w:r>
    </w:p>
    <w:p w:rsidR="007C10E9" w:rsidRDefault="00A22D63">
      <w:pPr>
        <w:spacing w:line="560" w:lineRule="exact"/>
        <w:rPr>
          <w:rFonts w:ascii="仿宋_GB2312" w:eastAsia="仿宋_GB2312" w:hAnsi="仿宋体"/>
          <w:sz w:val="28"/>
          <w:szCs w:val="28"/>
        </w:rPr>
      </w:pPr>
      <w:r>
        <w:rPr>
          <w:rFonts w:ascii="仿宋_GB2312" w:eastAsia="仿宋_GB2312" w:hAnsi="仿宋体" w:hint="eastAsia"/>
          <w:sz w:val="28"/>
          <w:szCs w:val="28"/>
        </w:rPr>
        <w:t xml:space="preserve">                                    201</w:t>
      </w:r>
      <w:r w:rsidR="00DB7B54">
        <w:rPr>
          <w:rFonts w:ascii="仿宋_GB2312" w:eastAsia="仿宋_GB2312" w:hAnsi="仿宋体" w:hint="eastAsia"/>
          <w:sz w:val="28"/>
          <w:szCs w:val="28"/>
        </w:rPr>
        <w:t>9</w:t>
      </w:r>
      <w:r>
        <w:rPr>
          <w:rFonts w:ascii="仿宋_GB2312" w:eastAsia="仿宋_GB2312" w:hAnsi="仿宋体" w:hint="eastAsia"/>
          <w:sz w:val="28"/>
          <w:szCs w:val="28"/>
        </w:rPr>
        <w:t>年</w:t>
      </w:r>
      <w:r w:rsidR="005A2661">
        <w:rPr>
          <w:rFonts w:ascii="仿宋_GB2312" w:eastAsia="仿宋_GB2312" w:hAnsi="仿宋体" w:hint="eastAsia"/>
          <w:sz w:val="28"/>
          <w:szCs w:val="28"/>
        </w:rPr>
        <w:t>5</w:t>
      </w:r>
      <w:r>
        <w:rPr>
          <w:rFonts w:ascii="仿宋_GB2312" w:eastAsia="仿宋_GB2312" w:hAnsi="仿宋体" w:hint="eastAsia"/>
          <w:sz w:val="28"/>
          <w:szCs w:val="28"/>
        </w:rPr>
        <w:t>月</w:t>
      </w:r>
      <w:r w:rsidR="00DB7B54">
        <w:rPr>
          <w:rFonts w:ascii="仿宋_GB2312" w:eastAsia="仿宋_GB2312" w:hAnsi="仿宋体" w:hint="eastAsia"/>
          <w:sz w:val="28"/>
          <w:szCs w:val="28"/>
        </w:rPr>
        <w:t>1</w:t>
      </w:r>
      <w:r w:rsidR="004F540F">
        <w:rPr>
          <w:rFonts w:ascii="仿宋_GB2312" w:eastAsia="仿宋_GB2312" w:hAnsi="仿宋体" w:hint="eastAsia"/>
          <w:sz w:val="28"/>
          <w:szCs w:val="28"/>
        </w:rPr>
        <w:t>0</w:t>
      </w:r>
      <w:r w:rsidR="00DB7B54">
        <w:rPr>
          <w:rFonts w:ascii="仿宋_GB2312" w:eastAsia="仿宋_GB2312" w:hAnsi="仿宋体" w:hint="eastAsia"/>
          <w:sz w:val="28"/>
          <w:szCs w:val="28"/>
        </w:rPr>
        <w:t>日</w:t>
      </w:r>
    </w:p>
    <w:p w:rsidR="007C10E9" w:rsidRDefault="007C10E9">
      <w:pPr>
        <w:widowControl/>
        <w:outlineLvl w:val="0"/>
        <w:rPr>
          <w:rFonts w:ascii="黑体" w:eastAsia="黑体"/>
          <w:sz w:val="28"/>
        </w:rPr>
      </w:pPr>
    </w:p>
    <w:p w:rsidR="007C10E9" w:rsidRDefault="00A22D63" w:rsidP="005B1F0B">
      <w:pPr>
        <w:spacing w:beforeLines="50" w:afterLines="50"/>
        <w:ind w:leftChars="27" w:left="1177" w:right="57" w:hangingChars="400" w:hanging="112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附件：</w:t>
      </w:r>
      <w:r>
        <w:rPr>
          <w:rFonts w:ascii="黑体" w:eastAsia="黑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浦东新区教育学会201</w:t>
      </w:r>
      <w:r w:rsidR="00DB7B54">
        <w:rPr>
          <w:rFonts w:ascii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年度优秀教育论文评选申报表</w:t>
      </w: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DB7B54" w:rsidRDefault="00DB7B54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C10E9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浦东新区教育学会</w:t>
      </w:r>
    </w:p>
    <w:p w:rsidR="007C10E9" w:rsidRPr="00430C1B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201</w:t>
      </w:r>
      <w:r w:rsidR="00DB7B54">
        <w:rPr>
          <w:rFonts w:ascii="宋体" w:hAnsi="宋体" w:cs="宋体" w:hint="eastAsia"/>
          <w:b/>
          <w:bCs/>
          <w:kern w:val="0"/>
          <w:sz w:val="52"/>
          <w:szCs w:val="52"/>
        </w:rPr>
        <w:t>9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年优秀教育论文评选申报表</w:t>
      </w: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Pr="00430C1B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>论文题目</w:t>
      </w:r>
      <w:r w:rsidR="00430C1B"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352D6" w:rsidRPr="00430C1B"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</w:t>
      </w:r>
    </w:p>
    <w:p w:rsidR="007C10E9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Pr="00F352D6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 w:rsidR="007C10E9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申报人单位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7C10E9" w:rsidRDefault="00A22D63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申报日期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F352D6" w:rsidRDefault="00F352D6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p w:rsidR="00F352D6" w:rsidRPr="00DD332A" w:rsidRDefault="00F352D6" w:rsidP="005B1F0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W w:w="81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36"/>
        <w:gridCol w:w="599"/>
        <w:gridCol w:w="1523"/>
        <w:gridCol w:w="1455"/>
        <w:gridCol w:w="1358"/>
        <w:gridCol w:w="999"/>
        <w:gridCol w:w="794"/>
      </w:tblGrid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论文题目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720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申报人姓名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7C10E9">
        <w:trPr>
          <w:trHeight w:val="5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主要参与人员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 w:rsidTr="00DB7B54">
        <w:trPr>
          <w:cantSplit/>
          <w:trHeight w:val="4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7B54" w:rsidTr="00DB7B54">
        <w:trPr>
          <w:cantSplit/>
          <w:trHeight w:val="1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B54" w:rsidRDefault="00DB7B54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申报人承诺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B54" w:rsidRPr="00DB7B54" w:rsidRDefault="00DB7B54" w:rsidP="005757AB">
            <w:pPr>
              <w:spacing w:line="400" w:lineRule="exact"/>
              <w:rPr>
                <w:sz w:val="24"/>
                <w:u w:val="single"/>
              </w:rPr>
            </w:pPr>
            <w:r w:rsidRPr="00DB7B54">
              <w:rPr>
                <w:rFonts w:hint="eastAsia"/>
                <w:sz w:val="24"/>
              </w:rPr>
              <w:t>本人</w:t>
            </w:r>
            <w:proofErr w:type="gramStart"/>
            <w:r w:rsidRPr="00DB7B54">
              <w:rPr>
                <w:rFonts w:hint="eastAsia"/>
                <w:sz w:val="24"/>
              </w:rPr>
              <w:t>承诺此</w:t>
            </w:r>
            <w:proofErr w:type="gramEnd"/>
            <w:r>
              <w:rPr>
                <w:rFonts w:hint="eastAsia"/>
                <w:sz w:val="24"/>
              </w:rPr>
              <w:t>申报论文</w:t>
            </w:r>
            <w:r w:rsidRPr="00DB7B54">
              <w:rPr>
                <w:rFonts w:hint="eastAsia"/>
                <w:sz w:val="24"/>
              </w:rPr>
              <w:t>没有任何违法抄袭、剽窃他人成果之处，有引用他人观点或原文之处，均已证明其出处。</w:t>
            </w:r>
          </w:p>
          <w:p w:rsidR="00DB7B54" w:rsidRPr="00DB7B54" w:rsidRDefault="00DB7B54" w:rsidP="00DB7B54">
            <w:pPr>
              <w:widowControl/>
              <w:spacing w:line="27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承诺人（签字）</w:t>
            </w:r>
          </w:p>
        </w:tc>
      </w:tr>
      <w:tr w:rsidR="007C10E9" w:rsidTr="00DB7B54">
        <w:trPr>
          <w:trHeight w:val="1836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所在学校推荐意见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                 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年 月 日</w:t>
            </w:r>
          </w:p>
        </w:tc>
      </w:tr>
      <w:tr w:rsidR="007C10E9" w:rsidTr="00DB7B54">
        <w:trPr>
          <w:trHeight w:val="1835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区教育学会评审意见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           年 月 日      </w:t>
            </w:r>
          </w:p>
        </w:tc>
      </w:tr>
      <w:tr w:rsidR="007C10E9"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浦东新区教育学会制表</w:t>
      </w:r>
    </w:p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201</w:t>
      </w:r>
      <w:r w:rsidR="00DB7B54">
        <w:rPr>
          <w:rFonts w:ascii="宋体" w:hAnsi="宋体" w:cs="宋体" w:hint="eastAsia"/>
          <w:b/>
          <w:bCs/>
          <w:kern w:val="0"/>
          <w:sz w:val="24"/>
        </w:rPr>
        <w:t>9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 w:rsidR="005A2661">
        <w:rPr>
          <w:rFonts w:ascii="宋体" w:hAnsi="宋体" w:cs="宋体" w:hint="eastAsia"/>
          <w:b/>
          <w:bCs/>
          <w:kern w:val="0"/>
          <w:sz w:val="24"/>
        </w:rPr>
        <w:t>5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</w:p>
    <w:sectPr w:rsidR="007C10E9" w:rsidSect="007C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76" w:rsidRDefault="00E73376" w:rsidP="00A51256">
      <w:r>
        <w:separator/>
      </w:r>
    </w:p>
  </w:endnote>
  <w:endnote w:type="continuationSeparator" w:id="0">
    <w:p w:rsidR="00E73376" w:rsidRDefault="00E73376" w:rsidP="00A5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76" w:rsidRDefault="00E73376" w:rsidP="00A51256">
      <w:r>
        <w:separator/>
      </w:r>
    </w:p>
  </w:footnote>
  <w:footnote w:type="continuationSeparator" w:id="0">
    <w:p w:rsidR="00E73376" w:rsidRDefault="00E73376" w:rsidP="00A51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6CD7"/>
    <w:rsid w:val="000544E1"/>
    <w:rsid w:val="000B412C"/>
    <w:rsid w:val="001632FD"/>
    <w:rsid w:val="001E2D59"/>
    <w:rsid w:val="001E3D52"/>
    <w:rsid w:val="001F5F01"/>
    <w:rsid w:val="00220879"/>
    <w:rsid w:val="00262FDD"/>
    <w:rsid w:val="002A3652"/>
    <w:rsid w:val="003051E6"/>
    <w:rsid w:val="00425F2A"/>
    <w:rsid w:val="00430C1B"/>
    <w:rsid w:val="00436212"/>
    <w:rsid w:val="004451B2"/>
    <w:rsid w:val="00450FFA"/>
    <w:rsid w:val="00491961"/>
    <w:rsid w:val="004D0363"/>
    <w:rsid w:val="004F540F"/>
    <w:rsid w:val="00516448"/>
    <w:rsid w:val="005757AB"/>
    <w:rsid w:val="00583ED3"/>
    <w:rsid w:val="005940E2"/>
    <w:rsid w:val="0059494F"/>
    <w:rsid w:val="005A2661"/>
    <w:rsid w:val="005B1F0B"/>
    <w:rsid w:val="005F5509"/>
    <w:rsid w:val="006E0B59"/>
    <w:rsid w:val="007C10E9"/>
    <w:rsid w:val="0080504B"/>
    <w:rsid w:val="00826CD7"/>
    <w:rsid w:val="008B3893"/>
    <w:rsid w:val="008B54CA"/>
    <w:rsid w:val="008E5889"/>
    <w:rsid w:val="008F24DF"/>
    <w:rsid w:val="00952927"/>
    <w:rsid w:val="00954B65"/>
    <w:rsid w:val="009E39D5"/>
    <w:rsid w:val="00A22D63"/>
    <w:rsid w:val="00A51256"/>
    <w:rsid w:val="00A62FA1"/>
    <w:rsid w:val="00AF6D3E"/>
    <w:rsid w:val="00BB6DA1"/>
    <w:rsid w:val="00BE3911"/>
    <w:rsid w:val="00C61A1E"/>
    <w:rsid w:val="00CE3B32"/>
    <w:rsid w:val="00CF6C44"/>
    <w:rsid w:val="00D21F27"/>
    <w:rsid w:val="00D331A4"/>
    <w:rsid w:val="00DB0277"/>
    <w:rsid w:val="00DB7B54"/>
    <w:rsid w:val="00DD332A"/>
    <w:rsid w:val="00E161B4"/>
    <w:rsid w:val="00E73376"/>
    <w:rsid w:val="00E8151F"/>
    <w:rsid w:val="00E8790C"/>
    <w:rsid w:val="00EA5CAB"/>
    <w:rsid w:val="00F352D6"/>
    <w:rsid w:val="00F67DEB"/>
    <w:rsid w:val="00F77C77"/>
    <w:rsid w:val="00FA7493"/>
    <w:rsid w:val="00FE53D4"/>
    <w:rsid w:val="07256DCB"/>
    <w:rsid w:val="1A2120A0"/>
    <w:rsid w:val="1C0577A4"/>
    <w:rsid w:val="2AAF5CC6"/>
    <w:rsid w:val="47D07BE1"/>
    <w:rsid w:val="49CD206C"/>
    <w:rsid w:val="4D06713E"/>
    <w:rsid w:val="5008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1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C1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C10E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C10E9"/>
  </w:style>
  <w:style w:type="paragraph" w:customStyle="1" w:styleId="a8">
    <w:name w:val="自设正文"/>
    <w:basedOn w:val="a"/>
    <w:link w:val="Char2"/>
    <w:qFormat/>
    <w:rsid w:val="007C10E9"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2">
    <w:name w:val="自设正文 Char"/>
    <w:basedOn w:val="a0"/>
    <w:link w:val="a8"/>
    <w:qFormat/>
    <w:rsid w:val="007C10E9"/>
    <w:rPr>
      <w:rFonts w:ascii="Times New Roman" w:eastAsia="仿宋_GB2312" w:hAnsi="Times New Roman"/>
      <w:sz w:val="32"/>
    </w:rPr>
  </w:style>
  <w:style w:type="character" w:customStyle="1" w:styleId="Char1">
    <w:name w:val="页眉 Char"/>
    <w:basedOn w:val="a0"/>
    <w:link w:val="a5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0E9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4D036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DD96A-D445-4676-9938-0936BE4C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2017-03-15T06:36:00Z</cp:lastPrinted>
  <dcterms:created xsi:type="dcterms:W3CDTF">2019-05-05T02:34:00Z</dcterms:created>
  <dcterms:modified xsi:type="dcterms:W3CDTF">2019-05-05T03:09:00Z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