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36" w:rsidRDefault="00923FA6" w:rsidP="004A23AE">
      <w:pPr>
        <w:spacing w:afterLines="50" w:after="156"/>
        <w:jc w:val="center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201</w:t>
      </w:r>
      <w:r>
        <w:rPr>
          <w:rFonts w:ascii="黑体" w:eastAsia="黑体" w:hAnsi="黑体"/>
          <w:b/>
          <w:sz w:val="24"/>
        </w:rPr>
        <w:t>9</w:t>
      </w:r>
      <w:r>
        <w:rPr>
          <w:rFonts w:ascii="黑体" w:eastAsia="黑体" w:hAnsi="黑体" w:hint="eastAsia"/>
          <w:b/>
          <w:sz w:val="24"/>
        </w:rPr>
        <w:t>年上海市实验学校暑期工作安排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509"/>
        <w:gridCol w:w="1528"/>
        <w:gridCol w:w="1831"/>
        <w:gridCol w:w="1318"/>
      </w:tblGrid>
      <w:tr w:rsidR="00777D36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日期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内 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对象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地点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负责部门</w:t>
            </w:r>
          </w:p>
        </w:tc>
      </w:tr>
      <w:tr w:rsidR="00777D36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7/1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暑期整新工程项目全面启动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777D3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777D3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w w:val="90"/>
                <w:szCs w:val="21"/>
              </w:rPr>
              <w:t>校务部</w:t>
            </w:r>
          </w:p>
        </w:tc>
      </w:tr>
      <w:tr w:rsidR="00777D36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7/1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初高中党支部开启暑期爱心暑托活动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初高中党员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东明路街道党建中心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初高中党支部</w:t>
            </w:r>
          </w:p>
        </w:tc>
      </w:tr>
      <w:tr w:rsidR="00777D36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7/1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初中雏鹰假日小队活动启动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全体初中少先队员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777D3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大队部</w:t>
            </w:r>
          </w:p>
        </w:tc>
      </w:tr>
      <w:tr w:rsidR="00777D36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7/2-8/30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党员教师赴田林街道参加暑期志愿者活动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社区学生</w:t>
            </w:r>
          </w:p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朱晓红负责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田林社区学校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田林国际部</w:t>
            </w:r>
          </w:p>
        </w:tc>
      </w:tr>
      <w:tr w:rsidR="00625581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581" w:rsidRDefault="00625581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7/6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581" w:rsidRDefault="00625581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望江驿党建服务点活动启动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581" w:rsidRDefault="00625581" w:rsidP="00625581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小学党员</w:t>
            </w:r>
          </w:p>
          <w:p w:rsidR="00625581" w:rsidRDefault="00625581" w:rsidP="00625581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青年研习社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581" w:rsidRDefault="00625581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周家渡街道</w:t>
            </w:r>
          </w:p>
          <w:p w:rsidR="00625581" w:rsidRDefault="00625581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望江驿党建服务点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581" w:rsidRDefault="00625581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小学党支部</w:t>
            </w:r>
          </w:p>
          <w:p w:rsidR="00625581" w:rsidRDefault="00625581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w w:val="90"/>
                <w:szCs w:val="21"/>
              </w:rPr>
              <w:t>青年研习社</w:t>
            </w:r>
          </w:p>
        </w:tc>
      </w:tr>
      <w:tr w:rsidR="00777D36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7/6-7/7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上海市青少年台球比赛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俞军负责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回民中学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田林国际部</w:t>
            </w:r>
          </w:p>
        </w:tc>
      </w:tr>
      <w:tr w:rsidR="00777D36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7/5-7/7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全国青少年旱地冰球冠军赛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旱地冰球社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上海新国际博览中心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团委、大队部</w:t>
            </w:r>
          </w:p>
        </w:tc>
      </w:tr>
      <w:tr w:rsidR="00777D36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 xml:space="preserve">7/5-7/8 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第四届“礼济杯”全国中学生辩论邀请赛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中文辩论社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 xml:space="preserve">江苏常熟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36" w:rsidRDefault="00923FA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冯源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Pr="009E404D" w:rsidRDefault="004A23AE" w:rsidP="005C6F5C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7/</w:t>
            </w:r>
            <w:r>
              <w:rPr>
                <w:rFonts w:asciiTheme="minorEastAsia" w:hAnsiTheme="minorEastAsia" w:hint="eastAsia"/>
                <w:w w:val="90"/>
                <w:szCs w:val="21"/>
              </w:rPr>
              <w:t>10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Pr="009E404D" w:rsidRDefault="004A23AE" w:rsidP="005C6F5C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各部班主任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启动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学生家访工作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Pr="009E404D" w:rsidRDefault="004A23AE" w:rsidP="005C6F5C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Pr="009E404D" w:rsidRDefault="004A23AE" w:rsidP="005C6F5C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Pr="009E404D" w:rsidRDefault="004A23AE" w:rsidP="005C6F5C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7/10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初中部 学生补考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部分学生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中学部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初中部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7/11-12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高中部 学生补考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部分学生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中学部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高中部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7/15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教工第一次献血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浦东血站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 xml:space="preserve"> 党委工会，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 xml:space="preserve">7/18-7/20 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 xml:space="preserve"> JA中国学生公司大赛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JA学生社团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成都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 xml:space="preserve"> 黄宁宁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 xml:space="preserve">7/21-7/26 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复旦模拟联合国大会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模联社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 xml:space="preserve"> 复旦附中青浦分校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朱潇清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8/1-8/5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 xml:space="preserve"> 2019年全国中学生桥牌锦标赛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初中桥牌社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重庆合川中学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初中部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8/1-10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古筝集训考级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朱晓红指导、带队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田林国际部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田林国际部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8/3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高中创新特需班面谈、评估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新高一学生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中学部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高中部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8/10-11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新高一学生培训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新高一学生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中学部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高中部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8/12-17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新高一学生军训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新高一学生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东方绿舟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高中部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8/12-17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上海市全国青少年台球赛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俞军负责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田林国际部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田林国际部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8/18-23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新中一、6A-6B夏令营活动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新中一、6A-6B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中学部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初中部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待定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国际部学生咏春拳比赛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朱世杰带队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田林国际部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8/21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教工第二次献血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浦东血站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党委工会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8/23-25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小学部新生培训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新小一学生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小学部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小学部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8/25-26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国际部一年级新生暑期培训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新国一学生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田林国际部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田林国际部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8/25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暑期整新项目竣工验收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校务部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8/25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暑期集团教师培训（教研组长）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集团学校教研组长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 w:rsidP="004D14F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中学部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 w:rsidP="004D14F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校长室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8/26 周一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教师参加区级培训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 xml:space="preserve"> 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8/27 周二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新教师培训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2019新进校教师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中学部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校长室、科研室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党委会、校务会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相关人员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中学部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校长室、校党委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行政会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相关人员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中学部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校长室</w:t>
            </w: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上午 全体行政教辅后勤上班</w:t>
            </w:r>
          </w:p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下午 全体教师上班：开学准备，打扫卫生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全体教职员工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中学部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8/28</w:t>
            </w:r>
            <w:r>
              <w:rPr>
                <w:rFonts w:asciiTheme="minorEastAsia" w:hAnsiTheme="minorEastAsia"/>
                <w:w w:val="9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w w:val="90"/>
                <w:szCs w:val="21"/>
              </w:rPr>
              <w:t>周三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备课，交四个一作业</w:t>
            </w:r>
          </w:p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各教研组拍摄集体照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全体教职员工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中学部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8/29 周四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全体教师培训（方案另附）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全校教师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中学部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8/30 周五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全体教师培训（方案另附）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全校教师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中学部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8/31 周六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休息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9/</w:t>
            </w:r>
            <w:r>
              <w:rPr>
                <w:rFonts w:asciiTheme="minorEastAsia" w:hAnsiTheme="minorEastAsia"/>
                <w:w w:val="90"/>
                <w:szCs w:val="21"/>
              </w:rPr>
              <w:t>1</w:t>
            </w:r>
            <w:r>
              <w:rPr>
                <w:rFonts w:asciiTheme="minorEastAsia" w:hAnsiTheme="minorEastAsia" w:hint="eastAsia"/>
                <w:w w:val="90"/>
                <w:szCs w:val="21"/>
              </w:rPr>
              <w:t>周日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上午：国际</w:t>
            </w:r>
            <w:r>
              <w:rPr>
                <w:rFonts w:asciiTheme="minorEastAsia" w:hAnsiTheme="minorEastAsia"/>
                <w:w w:val="90"/>
                <w:szCs w:val="21"/>
              </w:rPr>
              <w:t>部、</w:t>
            </w:r>
            <w:r>
              <w:rPr>
                <w:rFonts w:asciiTheme="minorEastAsia" w:hAnsiTheme="minorEastAsia" w:hint="eastAsia"/>
                <w:w w:val="90"/>
                <w:szCs w:val="21"/>
              </w:rPr>
              <w:t>小学部学生注册报到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bCs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bCs/>
                <w:w w:val="90"/>
                <w:szCs w:val="21"/>
              </w:rPr>
              <w:t>全校</w:t>
            </w:r>
            <w:r>
              <w:rPr>
                <w:rFonts w:asciiTheme="minorEastAsia" w:hAnsiTheme="minorEastAsia"/>
                <w:bCs/>
                <w:w w:val="90"/>
                <w:szCs w:val="21"/>
              </w:rPr>
              <w:t>师生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各部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上午：备课、开学准备</w:t>
            </w:r>
          </w:p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下午：中学部学生注册报到（13:00）</w:t>
            </w: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4A23AE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9/</w:t>
            </w:r>
            <w:r>
              <w:rPr>
                <w:rFonts w:asciiTheme="minorEastAsia" w:hAnsiTheme="minorEastAsia"/>
                <w:w w:val="90"/>
                <w:szCs w:val="21"/>
              </w:rPr>
              <w:t>2</w:t>
            </w:r>
            <w:r>
              <w:rPr>
                <w:rFonts w:asciiTheme="minorEastAsia" w:hAnsiTheme="minorEastAsia" w:hint="eastAsia"/>
                <w:w w:val="90"/>
                <w:szCs w:val="21"/>
              </w:rPr>
              <w:t>周一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开学典礼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3AE" w:rsidRDefault="004A23A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</w:tbl>
    <w:p w:rsidR="00777D36" w:rsidRDefault="00923FA6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说明</w:t>
      </w:r>
      <w:r>
        <w:rPr>
          <w:rFonts w:asciiTheme="minorEastAsia" w:hAnsiTheme="minorEastAsia" w:hint="eastAsia"/>
        </w:rPr>
        <w:t>：9/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开学前均不提供早餐</w:t>
      </w:r>
    </w:p>
    <w:sectPr w:rsidR="00777D36" w:rsidSect="00625581">
      <w:pgSz w:w="11906" w:h="16838"/>
      <w:pgMar w:top="284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E8" w:rsidRDefault="00BE5FE8" w:rsidP="008D368A">
      <w:r>
        <w:separator/>
      </w:r>
    </w:p>
  </w:endnote>
  <w:endnote w:type="continuationSeparator" w:id="0">
    <w:p w:rsidR="00BE5FE8" w:rsidRDefault="00BE5FE8" w:rsidP="008D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E8" w:rsidRDefault="00BE5FE8" w:rsidP="008D368A">
      <w:r>
        <w:separator/>
      </w:r>
    </w:p>
  </w:footnote>
  <w:footnote w:type="continuationSeparator" w:id="0">
    <w:p w:rsidR="00BE5FE8" w:rsidRDefault="00BE5FE8" w:rsidP="008D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5B6"/>
    <w:rsid w:val="00024CFB"/>
    <w:rsid w:val="0006422E"/>
    <w:rsid w:val="0008383E"/>
    <w:rsid w:val="000C1B4E"/>
    <w:rsid w:val="000F04B4"/>
    <w:rsid w:val="00125EA0"/>
    <w:rsid w:val="001740F2"/>
    <w:rsid w:val="001C4B4D"/>
    <w:rsid w:val="00213CC7"/>
    <w:rsid w:val="00241327"/>
    <w:rsid w:val="00244417"/>
    <w:rsid w:val="00284E8E"/>
    <w:rsid w:val="0029126B"/>
    <w:rsid w:val="002A08AC"/>
    <w:rsid w:val="002A2B9F"/>
    <w:rsid w:val="002B659E"/>
    <w:rsid w:val="002E1056"/>
    <w:rsid w:val="00341383"/>
    <w:rsid w:val="003937B8"/>
    <w:rsid w:val="003A41C8"/>
    <w:rsid w:val="003C13EA"/>
    <w:rsid w:val="003E3E1B"/>
    <w:rsid w:val="00400506"/>
    <w:rsid w:val="004439C4"/>
    <w:rsid w:val="00452005"/>
    <w:rsid w:val="00461B48"/>
    <w:rsid w:val="00483EA2"/>
    <w:rsid w:val="004A23AE"/>
    <w:rsid w:val="004B5A54"/>
    <w:rsid w:val="004C085A"/>
    <w:rsid w:val="004C76D5"/>
    <w:rsid w:val="004D0296"/>
    <w:rsid w:val="004D14FE"/>
    <w:rsid w:val="00505C1C"/>
    <w:rsid w:val="005216F8"/>
    <w:rsid w:val="00526AB5"/>
    <w:rsid w:val="00595A1C"/>
    <w:rsid w:val="005B0924"/>
    <w:rsid w:val="005B3703"/>
    <w:rsid w:val="005E3BE1"/>
    <w:rsid w:val="00625581"/>
    <w:rsid w:val="00627A7C"/>
    <w:rsid w:val="00631808"/>
    <w:rsid w:val="00680EA0"/>
    <w:rsid w:val="006A615C"/>
    <w:rsid w:val="006E50F6"/>
    <w:rsid w:val="006F563B"/>
    <w:rsid w:val="00734B45"/>
    <w:rsid w:val="0075146D"/>
    <w:rsid w:val="00777D36"/>
    <w:rsid w:val="007924FB"/>
    <w:rsid w:val="007A1C4F"/>
    <w:rsid w:val="007B4085"/>
    <w:rsid w:val="0082276A"/>
    <w:rsid w:val="008755B6"/>
    <w:rsid w:val="00881488"/>
    <w:rsid w:val="008A7D38"/>
    <w:rsid w:val="008B1E17"/>
    <w:rsid w:val="008B7080"/>
    <w:rsid w:val="008D2D3C"/>
    <w:rsid w:val="008D368A"/>
    <w:rsid w:val="008F2268"/>
    <w:rsid w:val="00923FA6"/>
    <w:rsid w:val="00992037"/>
    <w:rsid w:val="009B6C3D"/>
    <w:rsid w:val="009D637A"/>
    <w:rsid w:val="009E404D"/>
    <w:rsid w:val="00A058F3"/>
    <w:rsid w:val="00A91554"/>
    <w:rsid w:val="00A96731"/>
    <w:rsid w:val="00AA6285"/>
    <w:rsid w:val="00AB452D"/>
    <w:rsid w:val="00AE7B79"/>
    <w:rsid w:val="00BA3F95"/>
    <w:rsid w:val="00BA513E"/>
    <w:rsid w:val="00BB1203"/>
    <w:rsid w:val="00BE5FE8"/>
    <w:rsid w:val="00BF5306"/>
    <w:rsid w:val="00BF6ECD"/>
    <w:rsid w:val="00C12746"/>
    <w:rsid w:val="00C43F4D"/>
    <w:rsid w:val="00C56028"/>
    <w:rsid w:val="00CC0858"/>
    <w:rsid w:val="00CD49C0"/>
    <w:rsid w:val="00CE7FE5"/>
    <w:rsid w:val="00D54FB4"/>
    <w:rsid w:val="00D82542"/>
    <w:rsid w:val="00D94C0E"/>
    <w:rsid w:val="00DB1329"/>
    <w:rsid w:val="00DB714E"/>
    <w:rsid w:val="00DD4A93"/>
    <w:rsid w:val="00DF4FE9"/>
    <w:rsid w:val="00E33FAF"/>
    <w:rsid w:val="00E347A8"/>
    <w:rsid w:val="00E512FA"/>
    <w:rsid w:val="00E531BD"/>
    <w:rsid w:val="00E54859"/>
    <w:rsid w:val="00E64C8E"/>
    <w:rsid w:val="00E813EE"/>
    <w:rsid w:val="00E930DA"/>
    <w:rsid w:val="00EA20FF"/>
    <w:rsid w:val="00EB60DB"/>
    <w:rsid w:val="00ED287E"/>
    <w:rsid w:val="00ED7AA7"/>
    <w:rsid w:val="00EF337D"/>
    <w:rsid w:val="00EF7FA0"/>
    <w:rsid w:val="00FE1DCB"/>
    <w:rsid w:val="044253B4"/>
    <w:rsid w:val="0A257C98"/>
    <w:rsid w:val="161B4848"/>
    <w:rsid w:val="180873E7"/>
    <w:rsid w:val="184A7427"/>
    <w:rsid w:val="18E93390"/>
    <w:rsid w:val="24585E50"/>
    <w:rsid w:val="261D6AAA"/>
    <w:rsid w:val="270D2D29"/>
    <w:rsid w:val="31E47E3B"/>
    <w:rsid w:val="359A0F71"/>
    <w:rsid w:val="40132FC2"/>
    <w:rsid w:val="4345521A"/>
    <w:rsid w:val="46402EE7"/>
    <w:rsid w:val="511D3E0A"/>
    <w:rsid w:val="61434FEE"/>
    <w:rsid w:val="738216C9"/>
    <w:rsid w:val="77807545"/>
    <w:rsid w:val="78EA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2D1974-652A-4252-BC7B-2DE42094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D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77D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77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77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77D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77D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77D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43</cp:revision>
  <cp:lastPrinted>2018-06-08T00:01:00Z</cp:lastPrinted>
  <dcterms:created xsi:type="dcterms:W3CDTF">2018-06-08T01:11:00Z</dcterms:created>
  <dcterms:modified xsi:type="dcterms:W3CDTF">2019-07-01T00:19:00Z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