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浦东新区教育学会</w:t>
      </w: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关于开展202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/>
          <w:b/>
          <w:sz w:val="36"/>
          <w:szCs w:val="36"/>
        </w:rPr>
        <w:t>年优秀教育论文评选活动通知</w:t>
      </w:r>
    </w:p>
    <w:p>
      <w:pPr>
        <w:spacing w:line="560" w:lineRule="exact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为了进一步激发广大教师开展教育研究的积极性和创造性，总结优秀教育教学经验，提升教育研究能力和学术水平，活跃学校教育科研氛围，特此开展202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年优秀教育论文评选活动。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cs="宋体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一、参评对象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本区各级中学、小学、幼儿园、职校、特殊学校及其它教育机构的在职教职工。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cs="宋体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二、参评要求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1、参评论文是近年来作者独立或与他人合作撰写的论文，包括研究报告、调查报告、实验报告、经验总结等，教材、教辅资料不在参评范围之列。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2、论文需以先进的教育思想为指导，能反映在学校管理、课堂教学、课程建设、校本研修、校园文化建设等方面的先进经验，所论述的问题对当前教育教学改革和发展具有指导意义。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3、论文要求观点明确、内容充实，结构合理，文字表述规范、简洁、流畅，引文要注明出处，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论文字数不超过1万字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4、论文应原创，严禁抄袭等弄虚作假行为，一经发现，将取消参评资格。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5、已获得过区以上教科研成果奖项的论文不再参加本次评选活动。 </w:t>
      </w:r>
    </w:p>
    <w:p>
      <w:pPr>
        <w:spacing w:line="520" w:lineRule="exact"/>
        <w:ind w:firstLine="57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6、本次评选实行限额申报的办法。一般学校申报论文的数量不超过10篇，有两个以上校区的学校最多可以申报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15</w:t>
      </w:r>
      <w:r>
        <w:rPr>
          <w:rFonts w:hint="eastAsia" w:asciiTheme="majorEastAsia" w:hAnsiTheme="majorEastAsia" w:eastAsiaTheme="majorEastAsia"/>
          <w:sz w:val="28"/>
          <w:szCs w:val="28"/>
        </w:rPr>
        <w:t>篇。</w:t>
      </w:r>
    </w:p>
    <w:p>
      <w:pPr>
        <w:widowControl/>
        <w:shd w:val="clear" w:color="auto" w:fill="FFFFFF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7、填表时要写明研究（学科）方向。</w:t>
      </w:r>
    </w:p>
    <w:p>
      <w:pPr>
        <w:widowControl/>
        <w:shd w:val="clear" w:color="auto" w:fill="FFFFFF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8、参评论文一律用A4纸,打印格式：正文采用小四号宋体，论文题目</w:t>
      </w:r>
      <w:r>
        <w:rPr>
          <w:rFonts w:ascii="宋体" w:hAnsi="宋体" w:cs="宋体"/>
          <w:color w:val="000000"/>
          <w:kern w:val="0"/>
          <w:sz w:val="28"/>
          <w:szCs w:val="28"/>
        </w:rPr>
        <w:t>采用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三</w:t>
      </w:r>
      <w:r>
        <w:rPr>
          <w:rFonts w:ascii="宋体" w:hAnsi="宋体" w:cs="宋体"/>
          <w:color w:val="000000"/>
          <w:kern w:val="0"/>
          <w:sz w:val="28"/>
          <w:szCs w:val="28"/>
        </w:rPr>
        <w:t>号黑体，每段首起空两格，1.25倍行距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spacing w:line="560" w:lineRule="exact"/>
        <w:ind w:firstLine="562" w:firstLineChars="20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四、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申报方法</w:t>
      </w:r>
    </w:p>
    <w:p>
      <w:pPr>
        <w:spacing w:line="56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1．凡申报者需填写《浦东新区教育学会优秀教育论文评选申报表》，申报表由所在学校签署意见，盖上公章。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申报表和论文纸质稿各一份，申报表装订在论文的首页。各单位需要对申报论文进行汇总，填写《浦东新区教育学会优秀教育论文评选申报汇总表》。申报表和论文纸质材料统一报区教育学会。报送地址：上海市浦东新区南泉路408号；</w:t>
      </w:r>
      <w:r>
        <w:rPr>
          <w:rFonts w:ascii="宋体" w:hAnsi="宋体" w:cs="宋体"/>
          <w:color w:val="000000"/>
          <w:kern w:val="0"/>
          <w:sz w:val="28"/>
          <w:szCs w:val="28"/>
        </w:rPr>
        <w:t>联系人：王梦夏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  <w:r>
        <w:rPr>
          <w:rFonts w:ascii="宋体" w:hAnsi="宋体" w:cs="宋体"/>
          <w:color w:val="000000"/>
          <w:kern w:val="0"/>
          <w:sz w:val="28"/>
          <w:szCs w:val="28"/>
        </w:rPr>
        <w:t>联系方式：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/>
          <w:color w:val="000000"/>
          <w:kern w:val="0"/>
          <w:sz w:val="28"/>
          <w:szCs w:val="28"/>
        </w:rPr>
        <w:t>3816002011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。论文和申报表电子版材料发送至邮箱：pudong_edu@126.com。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3、论文申报时间为： 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年6月1日至 6 月 30 日。</w:t>
      </w:r>
    </w:p>
    <w:p>
      <w:pPr>
        <w:spacing w:line="56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五、论文评选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浦东新区教育学会将组织论文评审小组，对论文进行初评和复评。论文奖项设一等奖、二等奖、三等奖和优秀奖。同时,进行学校优秀组织奖的评选。获奖论文由浦东新区教育学会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颁发获奖证书。</w:t>
      </w:r>
    </w:p>
    <w:p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上海市浦东新区教育学会</w:t>
      </w:r>
    </w:p>
    <w:p>
      <w:pPr>
        <w:spacing w:line="560" w:lineRule="exact"/>
        <w:rPr>
          <w:rFonts w:ascii="仿宋_GB2312" w:hAnsi="仿宋体" w:eastAsia="仿宋_GB2312"/>
          <w:sz w:val="28"/>
          <w:szCs w:val="28"/>
        </w:rPr>
      </w:pPr>
      <w:r>
        <w:rPr>
          <w:rFonts w:hint="eastAsia" w:ascii="仿宋_GB2312" w:hAnsi="仿宋体" w:eastAsia="仿宋_GB2312"/>
          <w:sz w:val="28"/>
          <w:szCs w:val="28"/>
        </w:rPr>
        <w:t xml:space="preserve">                                    202</w:t>
      </w:r>
      <w:r>
        <w:rPr>
          <w:rFonts w:hint="eastAsia" w:ascii="仿宋_GB2312" w:hAnsi="仿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体" w:eastAsia="仿宋_GB2312"/>
          <w:sz w:val="28"/>
          <w:szCs w:val="28"/>
        </w:rPr>
        <w:t>年3月</w:t>
      </w:r>
    </w:p>
    <w:p>
      <w:pPr>
        <w:widowControl/>
        <w:outlineLvl w:val="0"/>
        <w:rPr>
          <w:rFonts w:ascii="黑体" w:eastAsia="黑体"/>
          <w:sz w:val="28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附件：</w:t>
      </w:r>
    </w:p>
    <w:p>
      <w:pPr>
        <w:spacing w:beforeLines="50" w:afterLines="50"/>
        <w:ind w:left="1177" w:leftChars="27" w:right="57" w:hanging="1120" w:hangingChars="40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黑体" w:eastAsia="黑体" w:cs="宋体"/>
          <w:bCs/>
          <w:kern w:val="0"/>
          <w:sz w:val="28"/>
          <w:szCs w:val="28"/>
        </w:rPr>
        <w:t xml:space="preserve"> 1、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浦东新区教育学会202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年优秀教育论文评选申报表</w:t>
      </w:r>
    </w:p>
    <w:p>
      <w:pPr>
        <w:spacing w:beforeLines="50" w:afterLines="50"/>
        <w:ind w:left="57" w:right="57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2、浦东新区教育学会202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年优秀教育论文评选申报汇总表</w:t>
      </w: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         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浦东新区教育学会</w:t>
      </w: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52"/>
          <w:szCs w:val="5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52"/>
          <w:szCs w:val="52"/>
        </w:rPr>
        <w:t>202</w:t>
      </w:r>
      <w:r>
        <w:rPr>
          <w:rFonts w:hint="eastAsia" w:ascii="宋体" w:hAnsi="宋体" w:cs="宋体"/>
          <w:b/>
          <w:bCs/>
          <w:kern w:val="0"/>
          <w:sz w:val="52"/>
          <w:szCs w:val="52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52"/>
          <w:szCs w:val="52"/>
        </w:rPr>
        <w:t>年优秀教育论文评选申报表</w:t>
      </w: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论文题目                   </w:t>
      </w:r>
      <w:r>
        <w:rPr>
          <w:rFonts w:hint="eastAsia" w:ascii="宋体" w:hAnsi="宋体" w:cs="宋体"/>
          <w:bCs/>
          <w:kern w:val="0"/>
          <w:sz w:val="32"/>
          <w:szCs w:val="32"/>
        </w:rPr>
        <w:t xml:space="preserve">              </w:t>
      </w: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申报人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 xml:space="preserve">                                  </w:t>
      </w: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申报人单位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 xml:space="preserve">                              </w:t>
      </w:r>
    </w:p>
    <w:p>
      <w:pPr>
        <w:spacing w:beforeLines="50" w:afterLines="50"/>
        <w:ind w:left="57" w:right="57"/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申报日期 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 xml:space="preserve">                              </w:t>
      </w:r>
    </w:p>
    <w:p>
      <w:pPr>
        <w:spacing w:beforeLines="50" w:afterLines="50"/>
        <w:ind w:left="57" w:right="57"/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</w:pPr>
    </w:p>
    <w:p>
      <w:pPr>
        <w:spacing w:beforeLines="50" w:afterLines="50"/>
        <w:ind w:left="57" w:right="57"/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</w:p>
    <w:tbl>
      <w:tblPr>
        <w:tblStyle w:val="7"/>
        <w:tblW w:w="8198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336"/>
        <w:gridCol w:w="90"/>
        <w:gridCol w:w="525"/>
        <w:gridCol w:w="1507"/>
        <w:gridCol w:w="1455"/>
        <w:gridCol w:w="1358"/>
        <w:gridCol w:w="999"/>
        <w:gridCol w:w="7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论文题目</w:t>
            </w:r>
          </w:p>
        </w:tc>
        <w:tc>
          <w:tcPr>
            <w:tcW w:w="6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研究（学科）方向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left="525" w:leftChars="25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left="525" w:leftChars="25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A德育 B语文 C数学 D外语 E物理  F化学 G生命科学      </w:t>
            </w:r>
          </w:p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H政治  I历史  J地理  K劳技  L自然   M信息科技</w:t>
            </w:r>
          </w:p>
          <w:p>
            <w:pPr>
              <w:spacing w:line="340" w:lineRule="atLeast"/>
              <w:ind w:left="77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N体育  O美术  P音乐  Q综合  R学前教育 S其它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申报人姓名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职称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主要参与人员</w:t>
            </w:r>
          </w:p>
        </w:tc>
        <w:tc>
          <w:tcPr>
            <w:tcW w:w="6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113" w:right="11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20"/>
                <w:kern w:val="0"/>
                <w:sz w:val="24"/>
              </w:rPr>
              <w:t>论文内容摘要</w:t>
            </w:r>
          </w:p>
        </w:tc>
        <w:tc>
          <w:tcPr>
            <w:tcW w:w="70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113" w:right="113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20"/>
                <w:kern w:val="0"/>
                <w:sz w:val="24"/>
              </w:rPr>
              <w:t>申报人承诺</w:t>
            </w:r>
          </w:p>
        </w:tc>
        <w:tc>
          <w:tcPr>
            <w:tcW w:w="70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本人承诺此申报论文没有任何违法抄袭、剽窃他人成果之处，有引用他人观点或原文之处，均已证明其出处。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承诺人（签字）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81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所在学校推荐意见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                  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负责人（盖章）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   年 月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81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区教育学会评审意见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负责人（盖章）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              年 月 日     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</w:tr>
    </w:tbl>
    <w:p>
      <w:pPr>
        <w:ind w:left="57" w:right="57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                           </w:t>
      </w:r>
      <w:r>
        <w:rPr>
          <w:rFonts w:hint="eastAsia" w:ascii="宋体" w:hAnsi="宋体" w:cs="宋体"/>
          <w:b/>
          <w:bCs/>
          <w:kern w:val="0"/>
          <w:sz w:val="24"/>
        </w:rPr>
        <w:t>浦东新区教育学会制表</w:t>
      </w:r>
    </w:p>
    <w:p>
      <w:pPr>
        <w:ind w:left="57" w:right="57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                       202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4"/>
        </w:rPr>
        <w:t>年3月</w:t>
      </w:r>
    </w:p>
    <w:p>
      <w:pPr>
        <w:spacing w:beforeLines="50" w:afterLines="50"/>
        <w:ind w:left="57" w:right="57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浦东新区教育学会</w:t>
      </w:r>
    </w:p>
    <w:p>
      <w:pPr>
        <w:spacing w:beforeLines="50" w:afterLines="50"/>
        <w:ind w:left="57" w:right="57" w:firstLine="181" w:firstLineChars="5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年优秀教育论文评选申报汇总表</w:t>
      </w:r>
    </w:p>
    <w:p>
      <w:pPr>
        <w:ind w:right="57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学校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：                  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。</w:t>
      </w:r>
    </w:p>
    <w:tbl>
      <w:tblPr>
        <w:tblStyle w:val="8"/>
        <w:tblW w:w="8698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536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4536" w:type="dxa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论文题目</w:t>
            </w:r>
          </w:p>
        </w:tc>
        <w:tc>
          <w:tcPr>
            <w:tcW w:w="1417" w:type="dxa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01" w:type="dxa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16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ab/>
            </w:r>
          </w:p>
        </w:tc>
        <w:tc>
          <w:tcPr>
            <w:tcW w:w="1417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ind w:right="57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ind w:right="57"/>
        <w:rPr>
          <w:rFonts w:ascii="宋体" w:hAnsi="宋体" w:cs="宋体"/>
          <w:b/>
          <w:bCs/>
          <w:kern w:val="0"/>
          <w:sz w:val="24"/>
        </w:rPr>
      </w:pPr>
    </w:p>
    <w:p>
      <w:pPr>
        <w:ind w:left="57" w:right="57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                 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学校（盖章）</w:t>
      </w:r>
    </w:p>
    <w:p>
      <w:pPr>
        <w:ind w:left="57" w:right="57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                                 202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AxMzY1YWViNmE1YTlmOTEwNmFmM2JjYTg2ZmFjMjEifQ=="/>
  </w:docVars>
  <w:rsids>
    <w:rsidRoot w:val="00826CD7"/>
    <w:rsid w:val="00023C6A"/>
    <w:rsid w:val="000544E1"/>
    <w:rsid w:val="000B412C"/>
    <w:rsid w:val="000D3382"/>
    <w:rsid w:val="001632FD"/>
    <w:rsid w:val="001948D1"/>
    <w:rsid w:val="001B2D18"/>
    <w:rsid w:val="001E2D59"/>
    <w:rsid w:val="001E3D52"/>
    <w:rsid w:val="001F5F01"/>
    <w:rsid w:val="00220879"/>
    <w:rsid w:val="00262FDD"/>
    <w:rsid w:val="002A3652"/>
    <w:rsid w:val="003051E6"/>
    <w:rsid w:val="003234F8"/>
    <w:rsid w:val="003731A8"/>
    <w:rsid w:val="00425F2A"/>
    <w:rsid w:val="00430C1B"/>
    <w:rsid w:val="00436212"/>
    <w:rsid w:val="004451B2"/>
    <w:rsid w:val="00450FFA"/>
    <w:rsid w:val="00491961"/>
    <w:rsid w:val="004A69E8"/>
    <w:rsid w:val="004C3B85"/>
    <w:rsid w:val="004D0363"/>
    <w:rsid w:val="004F540F"/>
    <w:rsid w:val="00516448"/>
    <w:rsid w:val="005757AB"/>
    <w:rsid w:val="00583ED3"/>
    <w:rsid w:val="005854B7"/>
    <w:rsid w:val="005940E2"/>
    <w:rsid w:val="0059494F"/>
    <w:rsid w:val="005A2661"/>
    <w:rsid w:val="005B1F0B"/>
    <w:rsid w:val="005C6E54"/>
    <w:rsid w:val="005F5509"/>
    <w:rsid w:val="00630592"/>
    <w:rsid w:val="006920DA"/>
    <w:rsid w:val="006954AE"/>
    <w:rsid w:val="006E0B59"/>
    <w:rsid w:val="006E5A15"/>
    <w:rsid w:val="007C10E9"/>
    <w:rsid w:val="0080504B"/>
    <w:rsid w:val="008119B5"/>
    <w:rsid w:val="00826CD7"/>
    <w:rsid w:val="008B3893"/>
    <w:rsid w:val="008B54CA"/>
    <w:rsid w:val="008E5889"/>
    <w:rsid w:val="008F24DF"/>
    <w:rsid w:val="0095072C"/>
    <w:rsid w:val="00952927"/>
    <w:rsid w:val="00954B65"/>
    <w:rsid w:val="0098055A"/>
    <w:rsid w:val="009A13CA"/>
    <w:rsid w:val="009C582C"/>
    <w:rsid w:val="009E029F"/>
    <w:rsid w:val="009E39D5"/>
    <w:rsid w:val="00A22D63"/>
    <w:rsid w:val="00A51256"/>
    <w:rsid w:val="00A62FA1"/>
    <w:rsid w:val="00A940FF"/>
    <w:rsid w:val="00AF6D3E"/>
    <w:rsid w:val="00B025E5"/>
    <w:rsid w:val="00BB6DA1"/>
    <w:rsid w:val="00BE3911"/>
    <w:rsid w:val="00C116A4"/>
    <w:rsid w:val="00C61A1E"/>
    <w:rsid w:val="00C96AEC"/>
    <w:rsid w:val="00CC1E85"/>
    <w:rsid w:val="00CD1626"/>
    <w:rsid w:val="00CE3B32"/>
    <w:rsid w:val="00CF499F"/>
    <w:rsid w:val="00CF6C44"/>
    <w:rsid w:val="00D21F27"/>
    <w:rsid w:val="00D331A4"/>
    <w:rsid w:val="00DB0277"/>
    <w:rsid w:val="00DB7B54"/>
    <w:rsid w:val="00DD332A"/>
    <w:rsid w:val="00E161B4"/>
    <w:rsid w:val="00E42AA7"/>
    <w:rsid w:val="00E73376"/>
    <w:rsid w:val="00E8151F"/>
    <w:rsid w:val="00E8790C"/>
    <w:rsid w:val="00EA5CAB"/>
    <w:rsid w:val="00EF1805"/>
    <w:rsid w:val="00F352D6"/>
    <w:rsid w:val="00F67DEB"/>
    <w:rsid w:val="00F77C77"/>
    <w:rsid w:val="00F96F69"/>
    <w:rsid w:val="00FA7493"/>
    <w:rsid w:val="00FE53D4"/>
    <w:rsid w:val="07256DCB"/>
    <w:rsid w:val="1A2120A0"/>
    <w:rsid w:val="1C0577A4"/>
    <w:rsid w:val="2AAF5CC6"/>
    <w:rsid w:val="315E6A96"/>
    <w:rsid w:val="47D07BE1"/>
    <w:rsid w:val="49CD206C"/>
    <w:rsid w:val="4D06713E"/>
    <w:rsid w:val="5008262A"/>
    <w:rsid w:val="645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9"/>
    <w:autoRedefine/>
    <w:qFormat/>
    <w:uiPriority w:val="0"/>
  </w:style>
  <w:style w:type="paragraph" w:customStyle="1" w:styleId="12">
    <w:name w:val="自设正文"/>
    <w:basedOn w:val="1"/>
    <w:link w:val="13"/>
    <w:autoRedefine/>
    <w:qFormat/>
    <w:uiPriority w:val="0"/>
    <w:pPr>
      <w:spacing w:line="600" w:lineRule="exact"/>
      <w:ind w:firstLine="200" w:firstLineChars="200"/>
    </w:pPr>
    <w:rPr>
      <w:rFonts w:eastAsia="仿宋_GB2312" w:cstheme="minorBidi"/>
      <w:sz w:val="32"/>
      <w:szCs w:val="22"/>
    </w:rPr>
  </w:style>
  <w:style w:type="character" w:customStyle="1" w:styleId="13">
    <w:name w:val="自设正文 Char"/>
    <w:basedOn w:val="9"/>
    <w:link w:val="12"/>
    <w:qFormat/>
    <w:uiPriority w:val="0"/>
    <w:rPr>
      <w:rFonts w:ascii="Times New Roman" w:hAnsi="Times New Roman" w:eastAsia="仿宋_GB2312"/>
      <w:sz w:val="32"/>
    </w:rPr>
  </w:style>
  <w:style w:type="character" w:customStyle="1" w:styleId="14">
    <w:name w:val="页眉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Char Char2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8">
    <w:name w:val="日期 Char"/>
    <w:basedOn w:val="9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3BC1-1C60-4170-9A33-4B8D8DAC75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1728</Characters>
  <Lines>14</Lines>
  <Paragraphs>4</Paragraphs>
  <TotalTime>25</TotalTime>
  <ScaleCrop>false</ScaleCrop>
  <LinksUpToDate>false</LinksUpToDate>
  <CharactersWithSpaces>2026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2022-03-03T13:23:00Z</dcterms:created>
  <dc:creator>lenovo</dc:creator>
  <cp:lastModifiedBy>吴为民</cp:lastModifiedBy>
  <cp:lastPrinted>2017-03-15T06:36:00Z</cp:lastPrinted>
  <dcterms:modified xsi:type="dcterms:W3CDTF">2024-03-03T11:11:14Z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A9D2AFE3A7624130BFFA4436A1430D8C_12</vt:lpwstr>
  </property>
</Properties>
</file>